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DAD" w:rsidRPr="008A64C6" w:rsidRDefault="00B76DAD" w:rsidP="00B76DAD">
      <w:pPr>
        <w:tabs>
          <w:tab w:val="left" w:pos="8364"/>
        </w:tabs>
        <w:jc w:val="center"/>
        <w:rPr>
          <w:rFonts w:ascii="Times New Roman" w:hAnsi="Times New Roman"/>
          <w:b/>
          <w:sz w:val="24"/>
          <w:szCs w:val="24"/>
        </w:rPr>
      </w:pPr>
      <w:bookmarkStart w:id="0" w:name="_Hlk125106949"/>
      <w:r w:rsidRPr="008A64C6">
        <w:rPr>
          <w:rFonts w:ascii="Times New Roman" w:hAnsi="Times New Roman"/>
          <w:b/>
          <w:sz w:val="24"/>
          <w:szCs w:val="24"/>
        </w:rPr>
        <w:t>СОДЕРЖАНИЕ</w:t>
      </w:r>
    </w:p>
    <w:bookmarkEnd w:id="0" w:displacedByCustomXml="next"/>
    <w:sdt>
      <w:sdtPr>
        <w:rPr>
          <w:rFonts w:ascii="Times New Roman" w:eastAsia="Times New Roman" w:hAnsi="Times New Roman" w:cs="Times New Roman"/>
          <w:b w:val="0"/>
          <w:bCs w:val="0"/>
          <w:color w:val="auto"/>
          <w:sz w:val="24"/>
          <w:szCs w:val="24"/>
          <w:lang w:eastAsia="ru-RU"/>
        </w:rPr>
        <w:id w:val="-308252556"/>
        <w:docPartObj>
          <w:docPartGallery w:val="Table of Contents"/>
          <w:docPartUnique/>
        </w:docPartObj>
      </w:sdtPr>
      <w:sdtContent>
        <w:p w:rsidR="00F02346" w:rsidRPr="008A64C6" w:rsidRDefault="00F02346" w:rsidP="004564ED">
          <w:pPr>
            <w:pStyle w:val="af7"/>
            <w:spacing w:before="0"/>
            <w:rPr>
              <w:rFonts w:ascii="Times New Roman" w:hAnsi="Times New Roman" w:cs="Times New Roman"/>
              <w:b w:val="0"/>
              <w:bCs w:val="0"/>
              <w:sz w:val="24"/>
              <w:szCs w:val="24"/>
            </w:rPr>
          </w:pPr>
        </w:p>
        <w:p w:rsidR="000B65E9" w:rsidRPr="008A64C6" w:rsidRDefault="00A22BA1" w:rsidP="004564ED">
          <w:pPr>
            <w:pStyle w:val="13"/>
            <w:tabs>
              <w:tab w:val="right" w:leader="dot" w:pos="9345"/>
            </w:tabs>
            <w:spacing w:after="0"/>
            <w:jc w:val="both"/>
            <w:rPr>
              <w:rFonts w:ascii="Times New Roman" w:eastAsiaTheme="minorEastAsia" w:hAnsi="Times New Roman"/>
              <w:noProof/>
              <w:sz w:val="24"/>
              <w:szCs w:val="24"/>
            </w:rPr>
          </w:pPr>
          <w:r w:rsidRPr="008A64C6">
            <w:rPr>
              <w:rFonts w:ascii="Times New Roman" w:hAnsi="Times New Roman"/>
              <w:sz w:val="24"/>
              <w:szCs w:val="24"/>
            </w:rPr>
            <w:fldChar w:fldCharType="begin"/>
          </w:r>
          <w:r w:rsidR="00F02346" w:rsidRPr="008A64C6">
            <w:rPr>
              <w:rFonts w:ascii="Times New Roman" w:hAnsi="Times New Roman"/>
              <w:sz w:val="24"/>
              <w:szCs w:val="24"/>
            </w:rPr>
            <w:instrText xml:space="preserve"> TOC \o "1-3" \h \z \u </w:instrText>
          </w:r>
          <w:r w:rsidRPr="008A64C6">
            <w:rPr>
              <w:rFonts w:ascii="Times New Roman" w:hAnsi="Times New Roman"/>
              <w:sz w:val="24"/>
              <w:szCs w:val="24"/>
            </w:rPr>
            <w:fldChar w:fldCharType="separate"/>
          </w:r>
          <w:hyperlink w:anchor="_Toc124938099" w:history="1">
            <w:r w:rsidR="000B65E9" w:rsidRPr="008A64C6">
              <w:rPr>
                <w:rStyle w:val="ab"/>
                <w:rFonts w:ascii="Times New Roman" w:hAnsi="Times New Roman"/>
                <w:noProof/>
                <w:sz w:val="24"/>
                <w:szCs w:val="24"/>
              </w:rPr>
              <w:t>1. Общая характеристика примерной рабочей программы общеобразовательной дисциплины «Русский язык»</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_Toc124938099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2</w:t>
            </w:r>
            <w:r w:rsidRPr="008A64C6">
              <w:rPr>
                <w:rFonts w:ascii="Times New Roman" w:hAnsi="Times New Roman"/>
                <w:noProof/>
                <w:webHidden/>
                <w:sz w:val="24"/>
                <w:szCs w:val="24"/>
              </w:rPr>
              <w:fldChar w:fldCharType="end"/>
            </w:r>
          </w:hyperlink>
        </w:p>
        <w:p w:rsidR="000B65E9" w:rsidRPr="008A64C6" w:rsidRDefault="00A22BA1" w:rsidP="004564ED">
          <w:pPr>
            <w:pStyle w:val="13"/>
            <w:tabs>
              <w:tab w:val="right" w:leader="dot" w:pos="9345"/>
            </w:tabs>
            <w:spacing w:after="0"/>
            <w:jc w:val="both"/>
            <w:rPr>
              <w:rFonts w:ascii="Times New Roman" w:eastAsiaTheme="minorEastAsia" w:hAnsi="Times New Roman"/>
              <w:noProof/>
              <w:sz w:val="24"/>
              <w:szCs w:val="24"/>
            </w:rPr>
          </w:pPr>
          <w:hyperlink w:anchor="_Toc124938100" w:history="1">
            <w:r w:rsidR="000B65E9" w:rsidRPr="008A64C6">
              <w:rPr>
                <w:rStyle w:val="ab"/>
                <w:rFonts w:ascii="Times New Roman" w:hAnsi="Times New Roman"/>
                <w:noProof/>
                <w:sz w:val="24"/>
                <w:szCs w:val="24"/>
              </w:rPr>
              <w:t>2. Структура и содержание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_Toc124938100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7</w:t>
            </w:r>
            <w:r w:rsidRPr="008A64C6">
              <w:rPr>
                <w:rFonts w:ascii="Times New Roman" w:hAnsi="Times New Roman"/>
                <w:noProof/>
                <w:webHidden/>
                <w:sz w:val="24"/>
                <w:szCs w:val="24"/>
              </w:rPr>
              <w:fldChar w:fldCharType="end"/>
            </w:r>
          </w:hyperlink>
        </w:p>
        <w:p w:rsidR="000B65E9" w:rsidRPr="008A64C6" w:rsidRDefault="00A22BA1" w:rsidP="004564ED">
          <w:pPr>
            <w:pStyle w:val="13"/>
            <w:tabs>
              <w:tab w:val="right" w:leader="dot" w:pos="9345"/>
            </w:tabs>
            <w:spacing w:after="0"/>
            <w:jc w:val="both"/>
            <w:rPr>
              <w:rFonts w:ascii="Times New Roman" w:eastAsiaTheme="minorEastAsia" w:hAnsi="Times New Roman"/>
              <w:noProof/>
              <w:sz w:val="24"/>
              <w:szCs w:val="24"/>
            </w:rPr>
          </w:pPr>
          <w:hyperlink w:anchor="_Toc124938101" w:history="1">
            <w:r w:rsidR="000B65E9" w:rsidRPr="008A64C6">
              <w:rPr>
                <w:rStyle w:val="ab"/>
                <w:rFonts w:ascii="Times New Roman" w:hAnsi="Times New Roman"/>
                <w:noProof/>
                <w:sz w:val="24"/>
                <w:szCs w:val="24"/>
              </w:rPr>
              <w:t>3. Условия реализации программы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_Toc124938101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16</w:t>
            </w:r>
            <w:r w:rsidRPr="008A64C6">
              <w:rPr>
                <w:rFonts w:ascii="Times New Roman" w:hAnsi="Times New Roman"/>
                <w:noProof/>
                <w:webHidden/>
                <w:sz w:val="24"/>
                <w:szCs w:val="24"/>
              </w:rPr>
              <w:fldChar w:fldCharType="end"/>
            </w:r>
          </w:hyperlink>
        </w:p>
        <w:p w:rsidR="000B65E9" w:rsidRPr="008A64C6" w:rsidRDefault="00A22BA1" w:rsidP="004564ED">
          <w:pPr>
            <w:pStyle w:val="13"/>
            <w:tabs>
              <w:tab w:val="right" w:leader="dot" w:pos="9345"/>
            </w:tabs>
            <w:spacing w:after="0"/>
            <w:jc w:val="both"/>
            <w:rPr>
              <w:rFonts w:ascii="Times New Roman" w:eastAsiaTheme="minorEastAsia" w:hAnsi="Times New Roman"/>
              <w:noProof/>
              <w:sz w:val="24"/>
              <w:szCs w:val="24"/>
            </w:rPr>
          </w:pPr>
          <w:hyperlink w:anchor="_Toc124938102" w:history="1">
            <w:r w:rsidR="000B65E9" w:rsidRPr="008A64C6">
              <w:rPr>
                <w:rStyle w:val="ab"/>
                <w:rFonts w:ascii="Times New Roman" w:hAnsi="Times New Roman"/>
                <w:noProof/>
                <w:sz w:val="24"/>
                <w:szCs w:val="24"/>
              </w:rPr>
              <w:t>4. Контроль и оценка результатов освоения общеобразовательной дисциплины</w:t>
            </w:r>
            <w:r w:rsidR="000B65E9" w:rsidRPr="008A64C6">
              <w:rPr>
                <w:rFonts w:ascii="Times New Roman" w:hAnsi="Times New Roman"/>
                <w:noProof/>
                <w:webHidden/>
                <w:sz w:val="24"/>
                <w:szCs w:val="24"/>
              </w:rPr>
              <w:tab/>
            </w:r>
            <w:r w:rsidRPr="008A64C6">
              <w:rPr>
                <w:rFonts w:ascii="Times New Roman" w:hAnsi="Times New Roman"/>
                <w:noProof/>
                <w:webHidden/>
                <w:sz w:val="24"/>
                <w:szCs w:val="24"/>
              </w:rPr>
              <w:fldChar w:fldCharType="begin"/>
            </w:r>
            <w:r w:rsidR="000B65E9" w:rsidRPr="008A64C6">
              <w:rPr>
                <w:rFonts w:ascii="Times New Roman" w:hAnsi="Times New Roman"/>
                <w:noProof/>
                <w:webHidden/>
                <w:sz w:val="24"/>
                <w:szCs w:val="24"/>
              </w:rPr>
              <w:instrText xml:space="preserve"> PAGEREF _Toc124938102 \h </w:instrText>
            </w:r>
            <w:r w:rsidRPr="008A64C6">
              <w:rPr>
                <w:rFonts w:ascii="Times New Roman" w:hAnsi="Times New Roman"/>
                <w:noProof/>
                <w:webHidden/>
                <w:sz w:val="24"/>
                <w:szCs w:val="24"/>
              </w:rPr>
            </w:r>
            <w:r w:rsidRPr="008A64C6">
              <w:rPr>
                <w:rFonts w:ascii="Times New Roman" w:hAnsi="Times New Roman"/>
                <w:noProof/>
                <w:webHidden/>
                <w:sz w:val="24"/>
                <w:szCs w:val="24"/>
              </w:rPr>
              <w:fldChar w:fldCharType="separate"/>
            </w:r>
            <w:r w:rsidR="00E346D8" w:rsidRPr="008A64C6">
              <w:rPr>
                <w:rFonts w:ascii="Times New Roman" w:hAnsi="Times New Roman"/>
                <w:noProof/>
                <w:webHidden/>
                <w:sz w:val="24"/>
                <w:szCs w:val="24"/>
              </w:rPr>
              <w:t>18</w:t>
            </w:r>
            <w:r w:rsidRPr="008A64C6">
              <w:rPr>
                <w:rFonts w:ascii="Times New Roman" w:hAnsi="Times New Roman"/>
                <w:noProof/>
                <w:webHidden/>
                <w:sz w:val="24"/>
                <w:szCs w:val="24"/>
              </w:rPr>
              <w:fldChar w:fldCharType="end"/>
            </w:r>
          </w:hyperlink>
        </w:p>
        <w:p w:rsidR="00F02346" w:rsidRPr="00284A82" w:rsidRDefault="00A22BA1" w:rsidP="004564ED">
          <w:pPr>
            <w:spacing w:after="0"/>
            <w:jc w:val="both"/>
            <w:rPr>
              <w:rFonts w:ascii="Times New Roman" w:hAnsi="Times New Roman"/>
            </w:rPr>
          </w:pPr>
          <w:r w:rsidRPr="008A64C6">
            <w:rPr>
              <w:rFonts w:ascii="Times New Roman" w:hAnsi="Times New Roman"/>
              <w:sz w:val="24"/>
              <w:szCs w:val="24"/>
            </w:rPr>
            <w:fldChar w:fldCharType="end"/>
          </w:r>
        </w:p>
      </w:sdtContent>
    </w:sdt>
    <w:p w:rsidR="00E424FD" w:rsidRPr="00284A82" w:rsidRDefault="00E424FD" w:rsidP="00EA41C3">
      <w:pPr>
        <w:tabs>
          <w:tab w:val="left" w:pos="8364"/>
        </w:tabs>
        <w:spacing w:after="0"/>
        <w:jc w:val="center"/>
        <w:rPr>
          <w:rFonts w:ascii="Times New Roman" w:hAnsi="Times New Roman"/>
          <w:b/>
          <w:sz w:val="24"/>
          <w:szCs w:val="24"/>
        </w:rPr>
      </w:pPr>
    </w:p>
    <w:p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1" w:name="_heading=h.30j0zll" w:colFirst="0" w:colLast="0"/>
      <w:bookmarkEnd w:id="1"/>
    </w:p>
    <w:p w:rsidR="00B76DAD" w:rsidRPr="008A64C6" w:rsidRDefault="00E424FD" w:rsidP="008A64C6">
      <w:pPr>
        <w:pStyle w:val="1"/>
        <w:spacing w:before="0" w:line="240" w:lineRule="auto"/>
        <w:jc w:val="center"/>
        <w:rPr>
          <w:rFonts w:ascii="Times New Roman" w:hAnsi="Times New Roman" w:cs="Times New Roman"/>
          <w:b/>
          <w:bCs/>
          <w:color w:val="auto"/>
          <w:sz w:val="24"/>
          <w:szCs w:val="24"/>
        </w:rPr>
      </w:pPr>
      <w:bookmarkStart w:id="2" w:name="_Toc113637405"/>
      <w:bookmarkStart w:id="3" w:name="_Toc124938099"/>
      <w:bookmarkStart w:id="4" w:name="_Hlk125106965"/>
      <w:r w:rsidRPr="008A64C6">
        <w:rPr>
          <w:rFonts w:ascii="Times New Roman" w:hAnsi="Times New Roman" w:cs="Times New Roman"/>
          <w:b/>
          <w:bCs/>
          <w:color w:val="auto"/>
          <w:sz w:val="24"/>
          <w:szCs w:val="24"/>
        </w:rPr>
        <w:lastRenderedPageBreak/>
        <w:t>1. Общая характеристика примерной рабочей программы общеобразовательной дисциплины</w:t>
      </w:r>
      <w:bookmarkEnd w:id="2"/>
      <w:r w:rsidRPr="008A64C6">
        <w:rPr>
          <w:rFonts w:ascii="Times New Roman" w:hAnsi="Times New Roman" w:cs="Times New Roman"/>
          <w:b/>
          <w:bCs/>
          <w:color w:val="auto"/>
          <w:sz w:val="24"/>
          <w:szCs w:val="24"/>
        </w:rPr>
        <w:t xml:space="preserve"> </w:t>
      </w:r>
      <w:bookmarkStart w:id="5" w:name="_Hlk124847644"/>
      <w:r w:rsidRPr="008A64C6">
        <w:rPr>
          <w:rFonts w:ascii="Times New Roman" w:hAnsi="Times New Roman" w:cs="Times New Roman"/>
          <w:b/>
          <w:bCs/>
          <w:color w:val="auto"/>
          <w:sz w:val="24"/>
          <w:szCs w:val="24"/>
        </w:rPr>
        <w:t>«Русский язык»</w:t>
      </w:r>
      <w:bookmarkEnd w:id="3"/>
      <w:bookmarkEnd w:id="5"/>
    </w:p>
    <w:bookmarkEnd w:id="4"/>
    <w:p w:rsidR="00B76DAD" w:rsidRPr="008A64C6" w:rsidRDefault="00B76DAD" w:rsidP="008A6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8A64C6">
        <w:rPr>
          <w:rFonts w:ascii="Times New Roman" w:hAnsi="Times New Roman"/>
          <w:b/>
          <w:bCs/>
          <w:sz w:val="24"/>
          <w:szCs w:val="24"/>
        </w:rPr>
        <w:t>Место дисциплины в структуре основной профессиональной образовательной программы</w:t>
      </w:r>
    </w:p>
    <w:p w:rsidR="001548D1" w:rsidRDefault="00B76DAD" w:rsidP="001548D1">
      <w:pPr>
        <w:rPr>
          <w:rFonts w:ascii="Times New Roman" w:hAnsi="Times New Roman"/>
          <w:sz w:val="24"/>
          <w:szCs w:val="24"/>
          <w:shd w:val="clear" w:color="auto" w:fill="FFFFFF"/>
        </w:rPr>
      </w:pPr>
      <w:proofErr w:type="gramStart"/>
      <w:r w:rsidRPr="008A64C6">
        <w:rPr>
          <w:rFonts w:ascii="Times New Roman" w:hAnsi="Times New Roman"/>
          <w:sz w:val="24"/>
          <w:szCs w:val="24"/>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8A64C6">
        <w:rPr>
          <w:rFonts w:ascii="Times New Roman" w:hAnsi="Times New Roman"/>
          <w:sz w:val="24"/>
          <w:szCs w:val="24"/>
        </w:rPr>
        <w:t xml:space="preserve">СПО </w:t>
      </w:r>
      <w:r w:rsidRPr="008A64C6">
        <w:rPr>
          <w:rFonts w:ascii="Times New Roman" w:hAnsi="Times New Roman"/>
          <w:sz w:val="24"/>
          <w:szCs w:val="24"/>
        </w:rPr>
        <w:t xml:space="preserve">в соответствии с ФГОС </w:t>
      </w:r>
      <w:r w:rsidR="001548D1">
        <w:rPr>
          <w:rFonts w:ascii="Times New Roman" w:hAnsi="Times New Roman"/>
          <w:sz w:val="24"/>
          <w:szCs w:val="24"/>
        </w:rPr>
        <w:t xml:space="preserve"> по профессии </w:t>
      </w:r>
      <w:r w:rsidR="001548D1" w:rsidRPr="00AB4627">
        <w:rPr>
          <w:rFonts w:ascii="Times New Roman" w:hAnsi="Times New Roman"/>
          <w:sz w:val="24"/>
          <w:szCs w:val="24"/>
        </w:rPr>
        <w:t>15.01.05 Сварщик (</w:t>
      </w:r>
      <w:r w:rsidR="001548D1" w:rsidRPr="00AB4627">
        <w:rPr>
          <w:rFonts w:ascii="Times New Roman" w:hAnsi="Times New Roman"/>
          <w:sz w:val="24"/>
          <w:szCs w:val="24"/>
          <w:shd w:val="clear" w:color="auto" w:fill="FFFFFF"/>
        </w:rPr>
        <w:t>ручной и частично механизированной сварки (наплавки)</w:t>
      </w:r>
      <w:r w:rsidR="001548D1">
        <w:rPr>
          <w:rFonts w:ascii="Times New Roman" w:hAnsi="Times New Roman"/>
          <w:sz w:val="24"/>
          <w:szCs w:val="24"/>
          <w:shd w:val="clear" w:color="auto" w:fill="FFFFFF"/>
        </w:rPr>
        <w:t>.</w:t>
      </w:r>
      <w:proofErr w:type="gramEnd"/>
    </w:p>
    <w:p w:rsidR="00B76DAD" w:rsidRPr="008A64C6" w:rsidRDefault="00B76DAD" w:rsidP="008A64C6">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8A64C6">
        <w:rPr>
          <w:rFonts w:ascii="Times New Roman" w:hAnsi="Times New Roman"/>
          <w:b/>
          <w:sz w:val="24"/>
          <w:szCs w:val="24"/>
        </w:rPr>
        <w:t>1.2. Цели и планируемые результаты освоения дисциплины:</w:t>
      </w: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B76DAD" w:rsidRPr="008A64C6" w:rsidRDefault="00B76DAD" w:rsidP="008A64C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8A64C6">
        <w:rPr>
          <w:rFonts w:ascii="Times New Roman" w:hAnsi="Times New Roman"/>
          <w:b/>
          <w:bCs/>
          <w:sz w:val="24"/>
          <w:szCs w:val="24"/>
        </w:rPr>
        <w:t xml:space="preserve">1.2.1. Цель общеобразовательной дисциплины </w:t>
      </w:r>
    </w:p>
    <w:p w:rsidR="00631230" w:rsidRPr="008A64C6" w:rsidRDefault="000E5080" w:rsidP="008A64C6">
      <w:pPr>
        <w:spacing w:after="0" w:line="240" w:lineRule="auto"/>
        <w:ind w:left="57" w:right="57" w:firstLine="709"/>
        <w:jc w:val="both"/>
        <w:rPr>
          <w:rFonts w:ascii="Times New Roman" w:hAnsi="Times New Roman"/>
          <w:bCs/>
          <w:sz w:val="24"/>
          <w:szCs w:val="24"/>
        </w:rPr>
      </w:pPr>
      <w:r w:rsidRPr="008A64C6">
        <w:rPr>
          <w:rFonts w:ascii="Times New Roman" w:hAnsi="Times New Roman"/>
          <w:bCs/>
          <w:sz w:val="24"/>
          <w:szCs w:val="24"/>
        </w:rPr>
        <w:t xml:space="preserve">Цель </w:t>
      </w:r>
      <w:r w:rsidR="00631230" w:rsidRPr="008A64C6">
        <w:rPr>
          <w:rFonts w:ascii="Times New Roman" w:hAnsi="Times New Roman"/>
          <w:bCs/>
          <w:sz w:val="24"/>
          <w:szCs w:val="24"/>
        </w:rPr>
        <w:t xml:space="preserve">дисциплины «Русский язык»: </w:t>
      </w:r>
      <w:bookmarkStart w:id="6" w:name="_heading=h.tyjcwt" w:colFirst="0" w:colLast="0"/>
      <w:bookmarkEnd w:id="6"/>
      <w:r w:rsidR="00631230" w:rsidRPr="008A64C6">
        <w:rPr>
          <w:rFonts w:ascii="Times New Roman" w:hAnsi="Times New Roman"/>
          <w:bCs/>
          <w:sz w:val="24"/>
          <w:szCs w:val="24"/>
        </w:rPr>
        <w:t xml:space="preserve">сформировать </w:t>
      </w:r>
      <w:proofErr w:type="gramStart"/>
      <w:r w:rsidR="00631230" w:rsidRPr="008A64C6">
        <w:rPr>
          <w:rFonts w:ascii="Times New Roman" w:hAnsi="Times New Roman"/>
          <w:bCs/>
          <w:sz w:val="24"/>
          <w:szCs w:val="24"/>
        </w:rPr>
        <w:t>у</w:t>
      </w:r>
      <w:proofErr w:type="gramEnd"/>
      <w:r w:rsidR="00631230" w:rsidRPr="008A64C6">
        <w:rPr>
          <w:rFonts w:ascii="Times New Roman" w:hAnsi="Times New Roman"/>
          <w:bCs/>
          <w:sz w:val="24"/>
          <w:szCs w:val="24"/>
        </w:rPr>
        <w:t xml:space="preserve"> </w:t>
      </w:r>
      <w:proofErr w:type="gramStart"/>
      <w:r w:rsidR="00631230" w:rsidRPr="008A64C6">
        <w:rPr>
          <w:rFonts w:ascii="Times New Roman" w:hAnsi="Times New Roman"/>
          <w:bCs/>
          <w:sz w:val="24"/>
          <w:szCs w:val="24"/>
        </w:rPr>
        <w:t>обучающихся</w:t>
      </w:r>
      <w:proofErr w:type="gramEnd"/>
      <w:r w:rsidR="00631230" w:rsidRPr="008A64C6">
        <w:rPr>
          <w:rFonts w:ascii="Times New Roman" w:hAnsi="Times New Roman"/>
          <w:bCs/>
          <w:sz w:val="24"/>
          <w:szCs w:val="24"/>
        </w:rPr>
        <w:t xml:space="preserve"> знания и умения в области языка, навыки их применения в практической профессиональной деятельности.</w:t>
      </w:r>
    </w:p>
    <w:p w:rsidR="00B76DAD" w:rsidRPr="00284A82" w:rsidRDefault="00B76DAD" w:rsidP="00695259">
      <w:pPr>
        <w:spacing w:after="0"/>
        <w:ind w:left="57" w:right="57" w:firstLine="709"/>
        <w:jc w:val="both"/>
        <w:rPr>
          <w:rFonts w:ascii="Times New Roman" w:hAnsi="Times New Roman"/>
          <w:b/>
          <w:color w:val="000000"/>
          <w:sz w:val="24"/>
          <w:szCs w:val="24"/>
        </w:rPr>
      </w:pPr>
    </w:p>
    <w:p w:rsidR="00B76DAD" w:rsidRPr="008A64C6" w:rsidRDefault="00B76DAD" w:rsidP="008A64C6">
      <w:pPr>
        <w:suppressAutoHyphens/>
        <w:spacing w:after="0" w:line="240" w:lineRule="auto"/>
        <w:jc w:val="both"/>
        <w:rPr>
          <w:rFonts w:ascii="Times New Roman" w:hAnsi="Times New Roman"/>
          <w:b/>
          <w:bCs/>
          <w:sz w:val="24"/>
          <w:szCs w:val="24"/>
        </w:rPr>
      </w:pPr>
      <w:r w:rsidRPr="00284A82">
        <w:rPr>
          <w:rFonts w:ascii="Times New Roman" w:hAnsi="Times New Roman"/>
          <w:b/>
          <w:bCs/>
          <w:sz w:val="28"/>
          <w:szCs w:val="28"/>
        </w:rPr>
        <w:t>1</w:t>
      </w:r>
      <w:r w:rsidRPr="008A64C6">
        <w:rPr>
          <w:rFonts w:ascii="Times New Roman" w:hAnsi="Times New Roman"/>
          <w:b/>
          <w:bCs/>
          <w:sz w:val="24"/>
          <w:szCs w:val="24"/>
        </w:rPr>
        <w:t>.2.2. Планируемые результаты освоения общеобразовательной дисциплины</w:t>
      </w:r>
      <w:r w:rsidRPr="008A64C6">
        <w:rPr>
          <w:rFonts w:ascii="Times New Roman" w:eastAsia="Calibri" w:hAnsi="Times New Roman"/>
          <w:b/>
          <w:bCs/>
          <w:sz w:val="24"/>
          <w:szCs w:val="24"/>
        </w:rPr>
        <w:t xml:space="preserve"> в соответствии с ФГОС СПО и на основе ФГОС СОО</w:t>
      </w:r>
    </w:p>
    <w:p w:rsidR="000438A1" w:rsidRPr="008A64C6" w:rsidRDefault="00B76DAD" w:rsidP="008A64C6">
      <w:pPr>
        <w:spacing w:after="0" w:line="240" w:lineRule="auto"/>
        <w:ind w:left="57" w:right="57" w:firstLine="709"/>
        <w:jc w:val="both"/>
        <w:rPr>
          <w:rFonts w:ascii="Times New Roman" w:hAnsi="Times New Roman"/>
          <w:i/>
          <w:sz w:val="24"/>
          <w:szCs w:val="24"/>
        </w:rPr>
      </w:pPr>
      <w:r w:rsidRPr="008A64C6">
        <w:rPr>
          <w:rFonts w:ascii="Times New Roman" w:hAnsi="Times New Roman"/>
          <w:bCs/>
          <w:sz w:val="24"/>
          <w:szCs w:val="24"/>
        </w:rPr>
        <w:t>Особое значение дисциплина имеет при формировании и развитии ОК и ПК</w:t>
      </w:r>
      <w:r w:rsidR="000438A1" w:rsidRPr="008A64C6">
        <w:rPr>
          <w:rFonts w:ascii="Times New Roman" w:hAnsi="Times New Roman"/>
          <w:i/>
          <w:sz w:val="24"/>
          <w:szCs w:val="24"/>
        </w:rPr>
        <w:t xml:space="preserve">. </w:t>
      </w:r>
    </w:p>
    <w:p w:rsidR="009C0716" w:rsidRPr="008A64C6" w:rsidRDefault="009C0716" w:rsidP="008A64C6">
      <w:pPr>
        <w:spacing w:after="60" w:line="240" w:lineRule="auto"/>
        <w:ind w:left="57" w:right="57" w:firstLine="709"/>
        <w:jc w:val="both"/>
        <w:rPr>
          <w:rFonts w:ascii="Times New Roman" w:hAnsi="Times New Roman"/>
          <w:i/>
          <w:sz w:val="24"/>
          <w:szCs w:val="24"/>
        </w:rPr>
      </w:pPr>
    </w:p>
    <w:p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85207F">
          <w:footerReference w:type="default" r:id="rId9"/>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47"/>
        <w:gridCol w:w="5953"/>
        <w:gridCol w:w="6237"/>
      </w:tblGrid>
      <w:tr w:rsidR="009C0716" w:rsidRPr="000C1EE8" w:rsidTr="004343E5">
        <w:trPr>
          <w:trHeight w:val="699"/>
          <w:jc w:val="center"/>
        </w:trPr>
        <w:tc>
          <w:tcPr>
            <w:tcW w:w="2547" w:type="dxa"/>
            <w:vMerge w:val="restart"/>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Планируемые результаты освоения дисциплины</w:t>
            </w:r>
          </w:p>
        </w:tc>
      </w:tr>
      <w:tr w:rsidR="009C0716" w:rsidRPr="000C1EE8" w:rsidTr="004343E5">
        <w:trPr>
          <w:trHeight w:val="554"/>
          <w:jc w:val="center"/>
        </w:trPr>
        <w:tc>
          <w:tcPr>
            <w:tcW w:w="2547" w:type="dxa"/>
            <w:vMerge/>
            <w:vAlign w:val="center"/>
          </w:tcPr>
          <w:p w:rsidR="009C0716" w:rsidRPr="000C1EE8"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rsidR="009C0716" w:rsidRPr="000C1EE8" w:rsidRDefault="009C0716" w:rsidP="004343E5">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Общие</w:t>
            </w:r>
          </w:p>
        </w:tc>
        <w:tc>
          <w:tcPr>
            <w:tcW w:w="6237" w:type="dxa"/>
            <w:vAlign w:val="center"/>
          </w:tcPr>
          <w:p w:rsidR="009C0716" w:rsidRPr="000C1EE8" w:rsidRDefault="009C0716" w:rsidP="00305CD6">
            <w:pPr>
              <w:suppressAutoHyphens/>
              <w:spacing w:after="0" w:line="240" w:lineRule="auto"/>
              <w:jc w:val="center"/>
              <w:rPr>
                <w:rFonts w:ascii="Times New Roman" w:eastAsia="Calibri" w:hAnsi="Times New Roman"/>
                <w:b/>
                <w:iCs/>
                <w:sz w:val="24"/>
                <w:szCs w:val="24"/>
              </w:rPr>
            </w:pPr>
            <w:r w:rsidRPr="000C1EE8">
              <w:rPr>
                <w:rFonts w:ascii="Times New Roman" w:eastAsia="Calibri" w:hAnsi="Times New Roman"/>
                <w:b/>
                <w:iCs/>
                <w:sz w:val="24"/>
                <w:szCs w:val="24"/>
              </w:rPr>
              <w:t>Дисциплинарные (предметные)</w:t>
            </w:r>
          </w:p>
        </w:tc>
      </w:tr>
      <w:tr w:rsidR="009C0716" w:rsidRPr="000C1EE8" w:rsidTr="004343E5">
        <w:trPr>
          <w:trHeight w:val="560"/>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t xml:space="preserve">ОК 04. </w:t>
            </w:r>
            <w:r w:rsidRPr="000C1EE8">
              <w:rPr>
                <w:rFonts w:ascii="Times New Roman" w:eastAsia="Calibri" w:hAnsi="Times New Roman"/>
                <w:sz w:val="24"/>
                <w:szCs w:val="24"/>
              </w:rPr>
              <w:t>Эффективно взаимодействовать и работать в коллективе и команде</w:t>
            </w:r>
          </w:p>
        </w:tc>
        <w:tc>
          <w:tcPr>
            <w:tcW w:w="5953" w:type="dxa"/>
          </w:tcPr>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9C0716" w:rsidRPr="000C1EE8" w:rsidRDefault="009C0716" w:rsidP="004343E5">
            <w:pPr>
              <w:pStyle w:val="dt-p"/>
              <w:shd w:val="clear" w:color="auto" w:fill="FFFFFF"/>
              <w:spacing w:before="0" w:beforeAutospacing="0" w:after="0" w:afterAutospacing="0"/>
              <w:jc w:val="both"/>
              <w:textAlignment w:val="baseline"/>
              <w:rPr>
                <w:color w:val="000000"/>
              </w:rPr>
            </w:pPr>
            <w:r w:rsidRPr="000C1EE8">
              <w:rPr>
                <w:color w:val="000000"/>
              </w:rPr>
              <w:t>-овладение навыками учебно-исследовательской, проектной и социальной деятельности;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000000"/>
                <w:sz w:val="24"/>
                <w:szCs w:val="24"/>
              </w:rPr>
              <w:t>Овладение универсальными коммуникативными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305CD6">
              <w:rPr>
                <w:rFonts w:ascii="Times New Roman" w:hAnsi="Times New Roman"/>
                <w:sz w:val="24"/>
                <w:szCs w:val="24"/>
              </w:rPr>
              <w:t>б)</w:t>
            </w:r>
            <w:r w:rsidRPr="000C1EE8">
              <w:rPr>
                <w:rFonts w:ascii="Times New Roman" w:hAnsi="Times New Roman"/>
                <w:color w:val="000000"/>
                <w:sz w:val="24"/>
                <w:szCs w:val="24"/>
              </w:rPr>
              <w:t> </w:t>
            </w:r>
            <w:r w:rsidRPr="000C1EE8">
              <w:rPr>
                <w:rFonts w:ascii="Times New Roman" w:hAnsi="Times New Roman"/>
                <w:b/>
                <w:bCs/>
                <w:color w:val="000000"/>
                <w:sz w:val="24"/>
                <w:szCs w:val="24"/>
              </w:rPr>
              <w:t>совместная деятельность</w:t>
            </w:r>
            <w:r w:rsidRPr="000C1EE8">
              <w:rPr>
                <w:rFonts w:ascii="Times New Roman" w:hAnsi="Times New Roman"/>
                <w:color w:val="000000"/>
                <w:sz w:val="24"/>
                <w:szCs w:val="24"/>
              </w:rPr>
              <w:t>:</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понимать и использовать преимущества командной и индивидуальной работы;</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rsidR="009C0716" w:rsidRPr="000C1EE8" w:rsidRDefault="009C0716" w:rsidP="004343E5">
            <w:pPr>
              <w:spacing w:after="0" w:line="240" w:lineRule="auto"/>
              <w:jc w:val="both"/>
              <w:rPr>
                <w:rFonts w:ascii="Times New Roman" w:hAnsi="Times New Roman"/>
                <w:color w:val="000000"/>
                <w:sz w:val="24"/>
                <w:szCs w:val="24"/>
              </w:rPr>
            </w:pPr>
            <w:r w:rsidRPr="000C1EE8">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000000"/>
                <w:sz w:val="24"/>
                <w:szCs w:val="24"/>
              </w:rPr>
              <w:t>Овладение универсальными регулятивными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color w:val="808080"/>
                <w:sz w:val="24"/>
                <w:szCs w:val="24"/>
              </w:rPr>
              <w:t>г</w:t>
            </w:r>
            <w:r w:rsidRPr="000C1EE8">
              <w:rPr>
                <w:rFonts w:ascii="Times New Roman" w:hAnsi="Times New Roman"/>
                <w:b/>
                <w:bCs/>
                <w:color w:val="808080"/>
                <w:sz w:val="24"/>
                <w:szCs w:val="24"/>
              </w:rPr>
              <w:t>)</w:t>
            </w:r>
            <w:r w:rsidRPr="000C1EE8">
              <w:rPr>
                <w:rFonts w:ascii="Times New Roman" w:hAnsi="Times New Roman"/>
                <w:b/>
                <w:bCs/>
                <w:color w:val="000000"/>
                <w:sz w:val="24"/>
                <w:szCs w:val="24"/>
              </w:rPr>
              <w:t> принятие себя и других людей:</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принимать мотивы и аргументы других людей при анализе результатов деятельности;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признавать свое право и право других людей на ошибки;</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hAnsi="Times New Roman"/>
                <w:color w:val="000000"/>
                <w:sz w:val="24"/>
                <w:szCs w:val="24"/>
              </w:rPr>
              <w:t>- развивать способность понимать мир с позиции другого человека;</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представлени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0C1EE8">
              <w:rPr>
                <w:rFonts w:ascii="Times New Roman" w:eastAsia="Calibri" w:hAnsi="Times New Roman"/>
                <w:iCs/>
                <w:sz w:val="24"/>
                <w:szCs w:val="24"/>
              </w:rPr>
              <w:t>с</w:t>
            </w:r>
            <w:r w:rsidRPr="000C1EE8">
              <w:rPr>
                <w:rFonts w:ascii="Times New Roman" w:eastAsia="Calibri" w:hAnsi="Times New Roman"/>
                <w:iCs/>
                <w:sz w:val="24"/>
                <w:szCs w:val="24"/>
              </w:rPr>
              <w:t>формирова</w:t>
            </w:r>
            <w:r w:rsidR="004F1065" w:rsidRPr="000C1EE8">
              <w:rPr>
                <w:rFonts w:ascii="Times New Roman" w:eastAsia="Calibri" w:hAnsi="Times New Roman"/>
                <w:iCs/>
                <w:sz w:val="24"/>
                <w:szCs w:val="24"/>
              </w:rPr>
              <w:t>ть</w:t>
            </w:r>
            <w:r w:rsidRPr="000C1EE8">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обобщать</w:t>
            </w:r>
            <w:r w:rsidRPr="000C1EE8">
              <w:rPr>
                <w:rFonts w:ascii="Times New Roman" w:eastAsia="Calibri" w:hAnsi="Times New Roman"/>
                <w:iCs/>
                <w:sz w:val="24"/>
                <w:szCs w:val="24"/>
              </w:rPr>
              <w:t xml:space="preserve"> знани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об основных правилах орфографии и пунктуации,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применять правила орфографии и пунктуации в практике письма;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spellStart"/>
            <w:proofErr w:type="gramStart"/>
            <w:r w:rsidRPr="000C1EE8">
              <w:rPr>
                <w:rFonts w:ascii="Times New Roman" w:eastAsia="Calibri" w:hAnsi="Times New Roman"/>
                <w:iCs/>
                <w:sz w:val="24"/>
                <w:szCs w:val="24"/>
              </w:rPr>
              <w:t>интернет-коммуникации</w:t>
            </w:r>
            <w:proofErr w:type="spellEnd"/>
            <w:proofErr w:type="gramEnd"/>
            <w:r w:rsidRPr="000C1EE8">
              <w:rPr>
                <w:rFonts w:ascii="Times New Roman" w:eastAsia="Calibri" w:hAnsi="Times New Roman"/>
                <w:iCs/>
                <w:sz w:val="24"/>
                <w:szCs w:val="24"/>
              </w:rPr>
              <w:t>.</w:t>
            </w:r>
          </w:p>
        </w:tc>
      </w:tr>
      <w:tr w:rsidR="004343E5" w:rsidRPr="000C1EE8" w:rsidTr="004343E5">
        <w:trPr>
          <w:trHeight w:val="3109"/>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lastRenderedPageBreak/>
              <w:t xml:space="preserve">ОК 05. </w:t>
            </w:r>
            <w:r w:rsidRPr="000C1EE8">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Fonts w:ascii="Times New Roman" w:hAnsi="Times New Roman"/>
                <w:b/>
                <w:bCs/>
                <w:color w:val="000000"/>
                <w:sz w:val="24"/>
                <w:szCs w:val="24"/>
                <w:shd w:val="clear" w:color="auto" w:fill="FFFFFF"/>
              </w:rPr>
              <w:t>В области</w:t>
            </w:r>
            <w:r w:rsidRPr="000C1EE8">
              <w:rPr>
                <w:rFonts w:ascii="Times New Roman" w:hAnsi="Times New Roman"/>
                <w:color w:val="000000"/>
                <w:sz w:val="24"/>
                <w:szCs w:val="24"/>
                <w:shd w:val="clear" w:color="auto" w:fill="FFFFFF"/>
              </w:rPr>
              <w:t xml:space="preserve"> </w:t>
            </w:r>
            <w:r w:rsidRPr="000C1EE8">
              <w:rPr>
                <w:rFonts w:ascii="Times New Roman" w:hAnsi="Times New Roman"/>
                <w:b/>
                <w:bCs/>
                <w:color w:val="000000"/>
                <w:sz w:val="24"/>
                <w:szCs w:val="24"/>
                <w:shd w:val="clear" w:color="auto" w:fill="FFFFFF"/>
              </w:rPr>
              <w:t>эстетического воспитания:</w:t>
            </w:r>
          </w:p>
          <w:p w:rsidR="009C0716" w:rsidRPr="000C1EE8" w:rsidRDefault="009C0716" w:rsidP="004343E5">
            <w:pPr>
              <w:spacing w:after="0" w:line="240" w:lineRule="auto"/>
              <w:jc w:val="both"/>
              <w:rPr>
                <w:rFonts w:ascii="Times New Roman" w:hAnsi="Times New Roman"/>
                <w:b/>
                <w:bCs/>
                <w:sz w:val="24"/>
                <w:szCs w:val="24"/>
              </w:rPr>
            </w:pPr>
            <w:r w:rsidRPr="000C1EE8">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u w:val="single"/>
              </w:rPr>
            </w:pPr>
            <w:r w:rsidRPr="000C1EE8">
              <w:rPr>
                <w:rFonts w:ascii="Times New Roman" w:hAnsi="Times New Roman"/>
                <w:b/>
                <w:bCs/>
                <w:color w:val="000000"/>
                <w:sz w:val="24"/>
                <w:szCs w:val="24"/>
              </w:rPr>
              <w:t>Овладение универсальными коммуникативными действиями:</w:t>
            </w:r>
          </w:p>
          <w:p w:rsidR="009C0716" w:rsidRPr="000C1EE8" w:rsidRDefault="009C0716" w:rsidP="004343E5">
            <w:pPr>
              <w:shd w:val="clear" w:color="auto" w:fill="FFFFFF"/>
              <w:spacing w:after="0" w:line="240" w:lineRule="auto"/>
              <w:jc w:val="both"/>
              <w:textAlignment w:val="baseline"/>
              <w:rPr>
                <w:rFonts w:ascii="Times New Roman" w:hAnsi="Times New Roman"/>
                <w:b/>
                <w:bCs/>
                <w:color w:val="000000"/>
                <w:sz w:val="24"/>
                <w:szCs w:val="24"/>
              </w:rPr>
            </w:pPr>
            <w:r w:rsidRPr="000C1EE8">
              <w:rPr>
                <w:rFonts w:ascii="Times New Roman" w:hAnsi="Times New Roman"/>
                <w:b/>
                <w:bCs/>
                <w:color w:val="808080"/>
                <w:sz w:val="24"/>
                <w:szCs w:val="24"/>
              </w:rPr>
              <w:t>а)</w:t>
            </w:r>
            <w:r w:rsidRPr="000C1EE8">
              <w:rPr>
                <w:rFonts w:ascii="Times New Roman" w:hAnsi="Times New Roman"/>
                <w:b/>
                <w:bCs/>
                <w:color w:val="000000"/>
                <w:sz w:val="24"/>
                <w:szCs w:val="24"/>
              </w:rPr>
              <w:t> общение:</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осуществлять коммуникации во всех сферах жизни;</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 xml:space="preserve">сформировать </w:t>
            </w:r>
            <w:r w:rsidRPr="000C1EE8">
              <w:rPr>
                <w:rFonts w:ascii="Times New Roman" w:eastAsia="Calibri" w:hAnsi="Times New Roman"/>
                <w:iCs/>
                <w:sz w:val="24"/>
                <w:szCs w:val="24"/>
              </w:rPr>
              <w:t>представлени</w:t>
            </w:r>
            <w:r w:rsidR="004F1065" w:rsidRPr="000C1EE8">
              <w:rPr>
                <w:rFonts w:ascii="Times New Roman" w:eastAsia="Calibri" w:hAnsi="Times New Roman"/>
                <w:iCs/>
                <w:sz w:val="24"/>
                <w:szCs w:val="24"/>
              </w:rPr>
              <w:t>я</w:t>
            </w:r>
            <w:r w:rsidRPr="000C1EE8">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ценностно</w:t>
            </w:r>
            <w:r w:rsidR="004F1065" w:rsidRPr="000C1EE8">
              <w:rPr>
                <w:rFonts w:ascii="Times New Roman" w:eastAsia="Calibri" w:hAnsi="Times New Roman"/>
                <w:iCs/>
                <w:sz w:val="24"/>
                <w:szCs w:val="24"/>
              </w:rPr>
              <w:t>е</w:t>
            </w:r>
            <w:r w:rsidRPr="000C1EE8">
              <w:rPr>
                <w:rFonts w:ascii="Times New Roman" w:eastAsia="Calibri" w:hAnsi="Times New Roman"/>
                <w:iCs/>
                <w:sz w:val="24"/>
                <w:szCs w:val="24"/>
              </w:rPr>
              <w:t xml:space="preserve"> отношени</w:t>
            </w:r>
            <w:r w:rsidR="004F1065" w:rsidRPr="000C1EE8">
              <w:rPr>
                <w:rFonts w:ascii="Times New Roman" w:eastAsia="Calibri" w:hAnsi="Times New Roman"/>
                <w:iCs/>
                <w:sz w:val="24"/>
                <w:szCs w:val="24"/>
              </w:rPr>
              <w:t>е</w:t>
            </w:r>
            <w:r w:rsidRPr="000C1EE8">
              <w:rPr>
                <w:rFonts w:ascii="Times New Roman" w:eastAsia="Calibri" w:hAnsi="Times New Roman"/>
                <w:iCs/>
                <w:sz w:val="24"/>
                <w:szCs w:val="24"/>
              </w:rPr>
              <w:t xml:space="preserve"> к русскому языку;</w:t>
            </w:r>
          </w:p>
          <w:p w:rsidR="009C0716" w:rsidRPr="000C1EE8" w:rsidRDefault="009C0716" w:rsidP="004343E5">
            <w:pPr>
              <w:suppressAutoHyphens/>
              <w:spacing w:after="0" w:line="240" w:lineRule="auto"/>
              <w:jc w:val="both"/>
              <w:rPr>
                <w:rFonts w:ascii="Times New Roman" w:eastAsia="Calibri" w:hAnsi="Times New Roman"/>
                <w:iCs/>
                <w:sz w:val="24"/>
                <w:szCs w:val="24"/>
              </w:rPr>
            </w:pPr>
            <w:proofErr w:type="gramStart"/>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сформировать</w:t>
            </w:r>
            <w:r w:rsidRPr="000C1EE8">
              <w:rPr>
                <w:rFonts w:ascii="Times New Roman" w:eastAsia="Calibri" w:hAnsi="Times New Roman"/>
                <w:iCs/>
                <w:sz w:val="24"/>
                <w:szCs w:val="24"/>
              </w:rPr>
              <w:t xml:space="preserve"> знани</w:t>
            </w:r>
            <w:r w:rsidR="004343E5" w:rsidRPr="000C1EE8">
              <w:rPr>
                <w:rFonts w:ascii="Times New Roman" w:eastAsia="Calibri" w:hAnsi="Times New Roman"/>
                <w:iCs/>
                <w:sz w:val="24"/>
                <w:szCs w:val="24"/>
              </w:rPr>
              <w:t>й</w:t>
            </w:r>
            <w:r w:rsidRPr="000C1EE8">
              <w:rPr>
                <w:rFonts w:ascii="Times New Roman" w:eastAsia="Calibri" w:hAnsi="Times New Roman"/>
                <w:iCs/>
                <w:sz w:val="24"/>
                <w:szCs w:val="24"/>
              </w:rPr>
              <w:t xml:space="preserve"> о признаках текста, его структуре, видах информации в тексте;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w:t>
            </w:r>
            <w:proofErr w:type="spellStart"/>
            <w:r w:rsidRPr="000C1EE8">
              <w:rPr>
                <w:rFonts w:ascii="Times New Roman" w:eastAsia="Calibri" w:hAnsi="Times New Roman"/>
                <w:iCs/>
                <w:sz w:val="24"/>
                <w:szCs w:val="24"/>
              </w:rPr>
              <w:t>подтекстовую</w:t>
            </w:r>
            <w:proofErr w:type="spellEnd"/>
            <w:r w:rsidRPr="000C1EE8">
              <w:rPr>
                <w:rFonts w:ascii="Times New Roman" w:eastAsia="Calibri" w:hAnsi="Times New Roman"/>
                <w:iCs/>
                <w:sz w:val="24"/>
                <w:szCs w:val="24"/>
              </w:rPr>
              <w:t xml:space="preserve">)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roofErr w:type="gramEnd"/>
          </w:p>
        </w:tc>
      </w:tr>
      <w:tr w:rsidR="004343E5" w:rsidRPr="000C1EE8" w:rsidTr="004343E5">
        <w:trPr>
          <w:trHeight w:val="3352"/>
          <w:jc w:val="center"/>
        </w:trPr>
        <w:tc>
          <w:tcPr>
            <w:tcW w:w="2547" w:type="dxa"/>
          </w:tcPr>
          <w:p w:rsidR="009C0716" w:rsidRPr="000C1EE8" w:rsidRDefault="009C0716" w:rsidP="004343E5">
            <w:pPr>
              <w:suppressAutoHyphens/>
              <w:spacing w:after="0" w:line="240" w:lineRule="auto"/>
              <w:rPr>
                <w:rFonts w:ascii="Times New Roman" w:eastAsia="Calibri" w:hAnsi="Times New Roman"/>
                <w:sz w:val="24"/>
                <w:szCs w:val="24"/>
              </w:rPr>
            </w:pPr>
            <w:r w:rsidRPr="000C1EE8">
              <w:rPr>
                <w:rFonts w:ascii="Times New Roman" w:eastAsia="Calibri" w:hAnsi="Times New Roman"/>
                <w:iCs/>
                <w:sz w:val="24"/>
                <w:szCs w:val="24"/>
              </w:rPr>
              <w:lastRenderedPageBreak/>
              <w:t xml:space="preserve">ОК 09. </w:t>
            </w:r>
            <w:r w:rsidRPr="000C1EE8">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Fonts w:ascii="Times New Roman" w:hAnsi="Times New Roman"/>
                <w:b/>
                <w:bCs/>
                <w:color w:val="000000"/>
                <w:sz w:val="24"/>
                <w:szCs w:val="24"/>
                <w:shd w:val="clear" w:color="auto" w:fill="FFFFFF"/>
              </w:rPr>
              <w:t>В области ценности научного познания:</w:t>
            </w:r>
          </w:p>
          <w:p w:rsidR="009C0716" w:rsidRPr="000C1EE8" w:rsidRDefault="009C0716" w:rsidP="004343E5">
            <w:pPr>
              <w:spacing w:after="0" w:line="240" w:lineRule="auto"/>
              <w:jc w:val="both"/>
              <w:rPr>
                <w:rFonts w:ascii="Times New Roman" w:hAnsi="Times New Roman"/>
                <w:b/>
                <w:bCs/>
                <w:sz w:val="24"/>
                <w:szCs w:val="24"/>
              </w:rPr>
            </w:pPr>
            <w:r w:rsidRPr="000C1EE8">
              <w:rPr>
                <w:rFonts w:ascii="Times New Roman" w:hAnsi="Times New Roman"/>
                <w:color w:val="000000"/>
                <w:sz w:val="24"/>
                <w:szCs w:val="24"/>
                <w:shd w:val="clear" w:color="auto" w:fill="FFFFFF"/>
              </w:rPr>
              <w:t xml:space="preserve">- </w:t>
            </w:r>
            <w:proofErr w:type="spellStart"/>
            <w:r w:rsidRPr="000C1EE8">
              <w:rPr>
                <w:rFonts w:ascii="Times New Roman" w:hAnsi="Times New Roman"/>
                <w:color w:val="000000"/>
                <w:sz w:val="24"/>
                <w:szCs w:val="24"/>
                <w:shd w:val="clear" w:color="auto" w:fill="FFFFFF"/>
              </w:rPr>
              <w:t>сформированность</w:t>
            </w:r>
            <w:proofErr w:type="spellEnd"/>
            <w:r w:rsidRPr="000C1EE8">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0C1EE8">
              <w:rPr>
                <w:rFonts w:ascii="Times New Roman" w:hAnsi="Times New Roman"/>
                <w:b/>
                <w:bCs/>
                <w:iCs/>
                <w:sz w:val="24"/>
                <w:szCs w:val="24"/>
              </w:rPr>
              <w:t xml:space="preserve"> </w:t>
            </w:r>
          </w:p>
          <w:p w:rsidR="009C0716" w:rsidRPr="000C1EE8" w:rsidRDefault="009C0716" w:rsidP="004343E5">
            <w:pPr>
              <w:spacing w:after="0" w:line="240" w:lineRule="auto"/>
              <w:jc w:val="both"/>
              <w:rPr>
                <w:rFonts w:ascii="Times New Roman" w:hAnsi="Times New Roman"/>
                <w:sz w:val="24"/>
                <w:szCs w:val="24"/>
              </w:rPr>
            </w:pPr>
            <w:r w:rsidRPr="000C1EE8">
              <w:rPr>
                <w:rFonts w:ascii="Times New Roman" w:hAnsi="Times New Roman"/>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0C1EE8">
              <w:rPr>
                <w:rFonts w:ascii="Times New Roman" w:hAnsi="Times New Roman"/>
                <w:b/>
                <w:bCs/>
                <w:iCs/>
                <w:sz w:val="24"/>
                <w:szCs w:val="24"/>
              </w:rPr>
              <w:t xml:space="preserve"> </w:t>
            </w:r>
          </w:p>
          <w:p w:rsidR="009C0716" w:rsidRPr="000C1EE8" w:rsidRDefault="009C0716" w:rsidP="004343E5">
            <w:pPr>
              <w:spacing w:after="0" w:line="240" w:lineRule="auto"/>
              <w:jc w:val="both"/>
              <w:rPr>
                <w:rFonts w:ascii="Times New Roman" w:hAnsi="Times New Roman"/>
                <w:color w:val="000000"/>
                <w:sz w:val="24"/>
                <w:szCs w:val="24"/>
                <w:shd w:val="clear" w:color="auto" w:fill="FFFFFF"/>
              </w:rPr>
            </w:pPr>
            <w:r w:rsidRPr="000C1EE8">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9C0716" w:rsidRPr="000C1EE8" w:rsidRDefault="009C0716" w:rsidP="004343E5">
            <w:pPr>
              <w:spacing w:after="0" w:line="240" w:lineRule="auto"/>
              <w:jc w:val="both"/>
              <w:rPr>
                <w:rStyle w:val="dt-m"/>
                <w:rFonts w:ascii="Times New Roman" w:eastAsiaTheme="majorEastAsia" w:hAnsi="Times New Roman"/>
                <w:b/>
                <w:bCs/>
                <w:color w:val="808080"/>
                <w:sz w:val="24"/>
                <w:szCs w:val="24"/>
                <w:shd w:val="clear" w:color="auto" w:fill="FFFFFF"/>
              </w:rPr>
            </w:pPr>
            <w:r w:rsidRPr="000C1EE8">
              <w:rPr>
                <w:rFonts w:ascii="Times New Roman" w:hAnsi="Times New Roman"/>
                <w:b/>
                <w:bCs/>
                <w:color w:val="000000"/>
                <w:sz w:val="24"/>
                <w:szCs w:val="24"/>
                <w:shd w:val="clear" w:color="auto" w:fill="FFFFFF"/>
              </w:rPr>
              <w:t>Овладение универсальными учебными познавательными действиями:</w:t>
            </w:r>
          </w:p>
          <w:p w:rsidR="009C0716" w:rsidRPr="000C1EE8" w:rsidRDefault="009C0716" w:rsidP="004343E5">
            <w:pPr>
              <w:spacing w:after="0" w:line="240" w:lineRule="auto"/>
              <w:jc w:val="both"/>
              <w:rPr>
                <w:rFonts w:ascii="Times New Roman" w:hAnsi="Times New Roman"/>
                <w:b/>
                <w:bCs/>
                <w:color w:val="000000"/>
                <w:sz w:val="24"/>
                <w:szCs w:val="24"/>
                <w:shd w:val="clear" w:color="auto" w:fill="FFFFFF"/>
              </w:rPr>
            </w:pPr>
            <w:r w:rsidRPr="000C1EE8">
              <w:rPr>
                <w:rStyle w:val="dt-m"/>
                <w:rFonts w:ascii="Times New Roman" w:eastAsiaTheme="majorEastAsia" w:hAnsi="Times New Roman"/>
                <w:b/>
                <w:bCs/>
                <w:color w:val="808080"/>
                <w:sz w:val="24"/>
                <w:szCs w:val="24"/>
                <w:shd w:val="clear" w:color="auto" w:fill="FFFFFF"/>
              </w:rPr>
              <w:t>б)</w:t>
            </w:r>
            <w:r w:rsidRPr="000C1EE8">
              <w:rPr>
                <w:rFonts w:ascii="Times New Roman" w:hAnsi="Times New Roman"/>
                <w:b/>
                <w:bCs/>
                <w:color w:val="000000"/>
                <w:sz w:val="24"/>
                <w:szCs w:val="24"/>
                <w:shd w:val="clear" w:color="auto" w:fill="FFFFFF"/>
              </w:rPr>
              <w:t> базовые исследовательские действия:</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0C1EE8">
              <w:rPr>
                <w:rFonts w:ascii="Times New Roman" w:hAnsi="Times New Roman"/>
                <w:b/>
                <w:bCs/>
                <w:iCs/>
                <w:sz w:val="24"/>
                <w:szCs w:val="24"/>
              </w:rPr>
              <w:t xml:space="preserve"> </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0C1EE8">
              <w:rPr>
                <w:rFonts w:ascii="Times New Roman" w:hAnsi="Times New Roman"/>
                <w:b/>
                <w:bCs/>
                <w:iCs/>
                <w:sz w:val="24"/>
                <w:szCs w:val="24"/>
              </w:rPr>
              <w:t xml:space="preserve"> </w:t>
            </w:r>
          </w:p>
          <w:p w:rsidR="009C0716" w:rsidRPr="000C1EE8" w:rsidRDefault="009C0716" w:rsidP="004343E5">
            <w:pPr>
              <w:shd w:val="clear" w:color="auto" w:fill="FFFFFF"/>
              <w:spacing w:after="0" w:line="240" w:lineRule="auto"/>
              <w:jc w:val="both"/>
              <w:textAlignment w:val="baseline"/>
              <w:rPr>
                <w:rFonts w:ascii="Times New Roman" w:hAnsi="Times New Roman"/>
                <w:color w:val="000000"/>
                <w:sz w:val="24"/>
                <w:szCs w:val="24"/>
              </w:rPr>
            </w:pPr>
            <w:r w:rsidRPr="000C1EE8">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r w:rsidRPr="000C1EE8">
              <w:rPr>
                <w:rFonts w:ascii="Times New Roman" w:hAnsi="Times New Roman"/>
                <w:b/>
                <w:bCs/>
                <w:iCs/>
                <w:sz w:val="24"/>
                <w:szCs w:val="24"/>
              </w:rPr>
              <w:t xml:space="preserve"> </w:t>
            </w:r>
          </w:p>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6237" w:type="dxa"/>
          </w:tcPr>
          <w:p w:rsidR="009C0716" w:rsidRPr="000C1EE8" w:rsidRDefault="009C0716" w:rsidP="004343E5">
            <w:pPr>
              <w:suppressAutoHyphens/>
              <w:spacing w:after="0" w:line="240" w:lineRule="auto"/>
              <w:jc w:val="both"/>
              <w:rPr>
                <w:rFonts w:ascii="Times New Roman" w:eastAsia="Calibri" w:hAnsi="Times New Roman"/>
                <w:iCs/>
                <w:sz w:val="24"/>
                <w:szCs w:val="24"/>
              </w:rPr>
            </w:pPr>
            <w:r w:rsidRPr="000C1EE8">
              <w:rPr>
                <w:rFonts w:ascii="Times New Roman" w:eastAsia="Calibri" w:hAnsi="Times New Roman"/>
                <w:iCs/>
                <w:sz w:val="24"/>
                <w:szCs w:val="24"/>
              </w:rPr>
              <w:t xml:space="preserve">- </w:t>
            </w:r>
            <w:r w:rsidR="004F1065" w:rsidRPr="000C1EE8">
              <w:rPr>
                <w:rFonts w:ascii="Times New Roman" w:eastAsia="Calibri" w:hAnsi="Times New Roman"/>
                <w:iCs/>
                <w:sz w:val="24"/>
                <w:szCs w:val="24"/>
              </w:rPr>
              <w:t>уметь</w:t>
            </w:r>
            <w:r w:rsidRPr="000C1EE8">
              <w:rPr>
                <w:rFonts w:ascii="Times New Roman" w:eastAsia="Calibri" w:hAnsi="Times New Roman"/>
                <w:iCs/>
                <w:sz w:val="24"/>
                <w:szCs w:val="24"/>
              </w:rPr>
              <w:t xml:space="preserve"> использовать разные виды чтения и </w:t>
            </w:r>
            <w:proofErr w:type="spellStart"/>
            <w:r w:rsidRPr="000C1EE8">
              <w:rPr>
                <w:rFonts w:ascii="Times New Roman" w:eastAsia="Calibri" w:hAnsi="Times New Roman"/>
                <w:iCs/>
                <w:sz w:val="24"/>
                <w:szCs w:val="24"/>
              </w:rPr>
              <w:t>аудирования</w:t>
            </w:r>
            <w:proofErr w:type="spellEnd"/>
            <w:r w:rsidRPr="000C1EE8">
              <w:rPr>
                <w:rFonts w:ascii="Times New Roman" w:eastAsia="Calibri" w:hAnsi="Times New Roman"/>
                <w:iCs/>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0C1EE8">
              <w:rPr>
                <w:rFonts w:ascii="Times New Roman" w:eastAsia="Calibri" w:hAnsi="Times New Roman"/>
                <w:iCs/>
                <w:sz w:val="24"/>
                <w:szCs w:val="24"/>
              </w:rPr>
              <w:t>инфографику</w:t>
            </w:r>
            <w:proofErr w:type="spellEnd"/>
            <w:r w:rsidRPr="000C1EE8">
              <w:rPr>
                <w:rFonts w:ascii="Times New Roman" w:eastAsia="Calibri" w:hAnsi="Times New Roman"/>
                <w:iCs/>
                <w:sz w:val="24"/>
                <w:szCs w:val="24"/>
              </w:rPr>
              <w:t xml:space="preserve"> и другое (объем текста для чтения – 450-500 слов; объем прослушанного или прочитанного текста для пересказа от 250 до 300 слов); </w:t>
            </w:r>
            <w:r w:rsidR="004F1065" w:rsidRPr="000C1EE8">
              <w:rPr>
                <w:rFonts w:ascii="Times New Roman" w:eastAsia="Calibri" w:hAnsi="Times New Roman"/>
                <w:iCs/>
                <w:sz w:val="24"/>
                <w:szCs w:val="24"/>
              </w:rPr>
              <w:t xml:space="preserve">уметь </w:t>
            </w:r>
            <w:r w:rsidRPr="000C1EE8">
              <w:rPr>
                <w:rFonts w:ascii="Times New Roman" w:eastAsia="Calibri" w:hAnsi="Times New Roman"/>
                <w:iCs/>
                <w:sz w:val="24"/>
                <w:szCs w:val="24"/>
              </w:rPr>
              <w:t>создавать вторичные тексты (тезисы, аннотация, отзыв, рецензия и другое);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proofErr w:type="gramStart"/>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0C1EE8">
              <w:rPr>
                <w:rFonts w:ascii="Times New Roman" w:eastAsia="Calibri" w:hAnsi="Times New Roman"/>
                <w:bCs/>
                <w:iCs/>
                <w:sz w:val="24"/>
                <w:szCs w:val="24"/>
              </w:rPr>
              <w:t>уметь</w:t>
            </w:r>
            <w:r w:rsidRPr="000C1EE8">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0C1EE8">
              <w:rPr>
                <w:rFonts w:ascii="Times New Roman" w:eastAsia="Calibri" w:hAnsi="Times New Roman"/>
                <w:bCs/>
                <w:iCs/>
                <w:sz w:val="24"/>
                <w:szCs w:val="24"/>
              </w:rPr>
              <w:t>сформированность</w:t>
            </w:r>
            <w:proofErr w:type="spellEnd"/>
            <w:r w:rsidRPr="000C1EE8">
              <w:rPr>
                <w:rFonts w:ascii="Times New Roman" w:eastAsia="Calibri" w:hAnsi="Times New Roman"/>
                <w:bCs/>
                <w:iCs/>
                <w:sz w:val="24"/>
                <w:szCs w:val="24"/>
              </w:rPr>
              <w:t xml:space="preserve"> представлений о формах существования национального русского языка;</w:t>
            </w:r>
            <w:proofErr w:type="gramEnd"/>
            <w:r w:rsidRPr="000C1EE8">
              <w:rPr>
                <w:rFonts w:ascii="Times New Roman" w:eastAsia="Calibri" w:hAnsi="Times New Roman"/>
                <w:bCs/>
                <w:iCs/>
                <w:sz w:val="24"/>
                <w:szCs w:val="24"/>
              </w:rPr>
              <w:t xml:space="preserve"> знаний о признаках литературного языка и его роли в обществе;</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C0716" w:rsidRPr="000C1EE8" w:rsidRDefault="009C0716" w:rsidP="004343E5">
            <w:pPr>
              <w:suppressAutoHyphens/>
              <w:spacing w:after="0" w:line="240" w:lineRule="auto"/>
              <w:jc w:val="both"/>
              <w:rPr>
                <w:rFonts w:ascii="Times New Roman" w:eastAsia="Calibri" w:hAnsi="Times New Roman"/>
                <w:bCs/>
                <w:iCs/>
                <w:sz w:val="24"/>
                <w:szCs w:val="24"/>
              </w:rPr>
            </w:pPr>
            <w:r w:rsidRPr="000C1EE8">
              <w:rPr>
                <w:rFonts w:ascii="Times New Roman" w:eastAsia="Calibri" w:hAnsi="Times New Roman"/>
                <w:bCs/>
                <w:iCs/>
                <w:sz w:val="24"/>
                <w:szCs w:val="24"/>
              </w:rPr>
              <w:t xml:space="preserve">- </w:t>
            </w:r>
            <w:r w:rsidR="00D667EA" w:rsidRPr="000C1EE8">
              <w:rPr>
                <w:rFonts w:ascii="Times New Roman" w:eastAsia="Calibri" w:hAnsi="Times New Roman"/>
                <w:bCs/>
                <w:iCs/>
                <w:sz w:val="24"/>
                <w:szCs w:val="24"/>
              </w:rPr>
              <w:t>обобщить знания</w:t>
            </w:r>
            <w:r w:rsidRPr="000C1EE8">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C1EE8" w:rsidRPr="000C1EE8" w:rsidTr="000C1EE8">
        <w:trPr>
          <w:trHeight w:val="307"/>
          <w:jc w:val="center"/>
        </w:trPr>
        <w:tc>
          <w:tcPr>
            <w:tcW w:w="2547" w:type="dxa"/>
          </w:tcPr>
          <w:p w:rsidR="000C1EE8" w:rsidRPr="00550FA5" w:rsidRDefault="00550FA5" w:rsidP="001548D1">
            <w:pPr>
              <w:suppressAutoHyphens/>
              <w:spacing w:after="0" w:line="240" w:lineRule="auto"/>
              <w:rPr>
                <w:rFonts w:ascii="Times New Roman" w:eastAsia="Calibri" w:hAnsi="Times New Roman"/>
                <w:b/>
                <w:iCs/>
                <w:sz w:val="24"/>
                <w:szCs w:val="24"/>
              </w:rPr>
            </w:pPr>
            <w:r w:rsidRPr="00550FA5">
              <w:rPr>
                <w:rFonts w:ascii="Times New Roman" w:hAnsi="Times New Roman"/>
                <w:b/>
                <w:color w:val="333333"/>
                <w:sz w:val="24"/>
                <w:szCs w:val="24"/>
                <w:shd w:val="clear" w:color="auto" w:fill="FFFFFF"/>
              </w:rPr>
              <w:lastRenderedPageBreak/>
              <w:t xml:space="preserve">ПК </w:t>
            </w:r>
            <w:r w:rsidR="001548D1">
              <w:rPr>
                <w:rFonts w:ascii="Times New Roman" w:hAnsi="Times New Roman"/>
                <w:b/>
                <w:color w:val="333333"/>
                <w:sz w:val="24"/>
                <w:szCs w:val="24"/>
                <w:shd w:val="clear" w:color="auto" w:fill="FFFFFF"/>
              </w:rPr>
              <w:t>1.2</w:t>
            </w:r>
          </w:p>
        </w:tc>
        <w:tc>
          <w:tcPr>
            <w:tcW w:w="12190" w:type="dxa"/>
            <w:gridSpan w:val="2"/>
          </w:tcPr>
          <w:p w:rsidR="000C1EE8" w:rsidRPr="001548D1" w:rsidRDefault="001548D1" w:rsidP="004343E5">
            <w:pPr>
              <w:suppressAutoHyphens/>
              <w:spacing w:after="0" w:line="240" w:lineRule="auto"/>
              <w:jc w:val="both"/>
              <w:rPr>
                <w:rFonts w:ascii="Times New Roman" w:eastAsia="Calibri" w:hAnsi="Times New Roman"/>
                <w:iCs/>
                <w:sz w:val="24"/>
                <w:szCs w:val="24"/>
              </w:rPr>
            </w:pPr>
            <w:r w:rsidRPr="001548D1">
              <w:rPr>
                <w:rFonts w:ascii="Times New Roman" w:hAnsi="Times New Roman"/>
                <w:sz w:val="24"/>
                <w:szCs w:val="24"/>
                <w:shd w:val="clear" w:color="auto" w:fill="FFFFFF"/>
              </w:rPr>
              <w:t>Использовать конструкторскую, нормативно-техническую и производственно-технологическую документацию по сварке</w:t>
            </w:r>
          </w:p>
        </w:tc>
      </w:tr>
      <w:tr w:rsidR="000C1EE8" w:rsidRPr="000C1EE8" w:rsidTr="000C1EE8">
        <w:trPr>
          <w:trHeight w:val="307"/>
          <w:jc w:val="center"/>
        </w:trPr>
        <w:tc>
          <w:tcPr>
            <w:tcW w:w="2547" w:type="dxa"/>
          </w:tcPr>
          <w:p w:rsidR="000C1EE8" w:rsidRPr="00550FA5" w:rsidRDefault="00550FA5" w:rsidP="004343E5">
            <w:pPr>
              <w:suppressAutoHyphens/>
              <w:spacing w:after="0" w:line="240" w:lineRule="auto"/>
              <w:rPr>
                <w:rFonts w:ascii="Times New Roman" w:hAnsi="Times New Roman"/>
                <w:b/>
                <w:sz w:val="24"/>
                <w:szCs w:val="24"/>
              </w:rPr>
            </w:pPr>
            <w:r w:rsidRPr="00550FA5">
              <w:rPr>
                <w:rFonts w:ascii="Times New Roman" w:hAnsi="Times New Roman"/>
                <w:b/>
                <w:color w:val="333333"/>
                <w:sz w:val="24"/>
                <w:szCs w:val="24"/>
                <w:shd w:val="clear" w:color="auto" w:fill="FFFFFF"/>
              </w:rPr>
              <w:t xml:space="preserve">ПК </w:t>
            </w:r>
            <w:r w:rsidR="001548D1">
              <w:rPr>
                <w:rFonts w:ascii="Times New Roman" w:hAnsi="Times New Roman"/>
                <w:b/>
                <w:color w:val="333333"/>
                <w:sz w:val="24"/>
                <w:szCs w:val="24"/>
                <w:shd w:val="clear" w:color="auto" w:fill="FFFFFF"/>
              </w:rPr>
              <w:t>1.9</w:t>
            </w:r>
          </w:p>
        </w:tc>
        <w:tc>
          <w:tcPr>
            <w:tcW w:w="12190" w:type="dxa"/>
            <w:gridSpan w:val="2"/>
          </w:tcPr>
          <w:p w:rsidR="000C1EE8" w:rsidRPr="001548D1" w:rsidRDefault="001548D1" w:rsidP="004343E5">
            <w:pPr>
              <w:suppressAutoHyphens/>
              <w:spacing w:after="0" w:line="240" w:lineRule="auto"/>
              <w:jc w:val="both"/>
              <w:rPr>
                <w:rFonts w:ascii="Times New Roman" w:hAnsi="Times New Roman"/>
                <w:sz w:val="24"/>
                <w:szCs w:val="24"/>
                <w:shd w:val="clear" w:color="auto" w:fill="FFFFFF"/>
              </w:rPr>
            </w:pPr>
            <w:r w:rsidRPr="001548D1">
              <w:rPr>
                <w:rFonts w:ascii="Times New Roman" w:hAnsi="Times New Roman"/>
                <w:sz w:val="24"/>
                <w:szCs w:val="24"/>
                <w:shd w:val="clear" w:color="auto" w:fill="FFFFFF"/>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rsidR="009C0716" w:rsidRDefault="009C0716">
      <w:pPr>
        <w:rPr>
          <w:rFonts w:ascii="Times New Roman" w:hAnsi="Times New Roman"/>
          <w:sz w:val="24"/>
          <w:szCs w:val="24"/>
        </w:rPr>
      </w:pP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b/>
          <w:sz w:val="24"/>
          <w:szCs w:val="24"/>
        </w:rPr>
      </w:pPr>
      <w:r w:rsidRPr="007A69C2">
        <w:rPr>
          <w:rFonts w:ascii="Times New Roman" w:hAnsi="Times New Roman"/>
          <w:b/>
          <w:sz w:val="24"/>
          <w:szCs w:val="24"/>
        </w:rPr>
        <w:t>Личностные результаты:</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ЛР</w:t>
      </w:r>
      <w:proofErr w:type="gramStart"/>
      <w:r w:rsidRPr="007A69C2">
        <w:rPr>
          <w:rFonts w:ascii="Times New Roman" w:hAnsi="Times New Roman"/>
          <w:sz w:val="24"/>
          <w:szCs w:val="24"/>
        </w:rPr>
        <w:t>1</w:t>
      </w:r>
      <w:proofErr w:type="gramEnd"/>
      <w:r w:rsidRPr="007A69C2">
        <w:rPr>
          <w:rFonts w:ascii="Times New Roman" w:hAnsi="Times New Roman"/>
          <w:sz w:val="24"/>
          <w:szCs w:val="24"/>
        </w:rPr>
        <w:t xml:space="preserve"> Осознающий себя гражданином и защитником великой страны.</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ЛР</w:t>
      </w:r>
      <w:proofErr w:type="gramStart"/>
      <w:r w:rsidRPr="007A69C2">
        <w:rPr>
          <w:rFonts w:ascii="Times New Roman" w:hAnsi="Times New Roman"/>
          <w:sz w:val="24"/>
          <w:szCs w:val="24"/>
        </w:rPr>
        <w:t>2</w:t>
      </w:r>
      <w:proofErr w:type="gramEnd"/>
      <w:r w:rsidR="007A69C2" w:rsidRPr="007A69C2">
        <w:rPr>
          <w:rFonts w:ascii="Times New Roman" w:hAnsi="Times New Roman"/>
          <w:sz w:val="24"/>
          <w:szCs w:val="24"/>
        </w:rPr>
        <w:t xml:space="preserve"> </w:t>
      </w:r>
      <w:r w:rsidRPr="007A69C2">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 xml:space="preserve">ЛР5 </w:t>
      </w:r>
      <w:proofErr w:type="gramStart"/>
      <w:r w:rsidRPr="007A69C2">
        <w:rPr>
          <w:rFonts w:ascii="Times New Roman" w:hAnsi="Times New Roman"/>
          <w:sz w:val="24"/>
          <w:szCs w:val="24"/>
        </w:rPr>
        <w:t>Демонстрирующий</w:t>
      </w:r>
      <w:proofErr w:type="gramEnd"/>
      <w:r w:rsidRPr="007A69C2">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 xml:space="preserve">ЛР12 </w:t>
      </w:r>
      <w:proofErr w:type="gramStart"/>
      <w:r w:rsidRPr="007A69C2">
        <w:rPr>
          <w:rFonts w:ascii="Times New Roman" w:hAnsi="Times New Roman"/>
          <w:sz w:val="24"/>
          <w:szCs w:val="24"/>
        </w:rPr>
        <w:t>Принимающий</w:t>
      </w:r>
      <w:proofErr w:type="gramEnd"/>
      <w:r w:rsidRPr="007A69C2">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 xml:space="preserve">ЛР21 </w:t>
      </w:r>
      <w:proofErr w:type="gramStart"/>
      <w:r w:rsidRPr="007A69C2">
        <w:rPr>
          <w:rFonts w:ascii="Times New Roman" w:hAnsi="Times New Roman"/>
          <w:sz w:val="24"/>
          <w:szCs w:val="24"/>
        </w:rPr>
        <w:t>Самостоятельный</w:t>
      </w:r>
      <w:proofErr w:type="gramEnd"/>
      <w:r w:rsidRPr="007A69C2">
        <w:rPr>
          <w:rFonts w:ascii="Times New Roman" w:hAnsi="Times New Roman"/>
          <w:sz w:val="24"/>
          <w:szCs w:val="24"/>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p w:rsidR="00305CD6" w:rsidRPr="007A69C2" w:rsidRDefault="00305CD6" w:rsidP="00305CD6">
      <w:pPr>
        <w:tabs>
          <w:tab w:val="left" w:pos="993"/>
        </w:tabs>
        <w:autoSpaceDE w:val="0"/>
        <w:autoSpaceDN w:val="0"/>
        <w:adjustRightInd w:val="0"/>
        <w:spacing w:after="0"/>
        <w:ind w:firstLine="709"/>
        <w:jc w:val="both"/>
        <w:rPr>
          <w:rFonts w:ascii="Times New Roman" w:hAnsi="Times New Roman"/>
          <w:sz w:val="24"/>
          <w:szCs w:val="24"/>
        </w:rPr>
      </w:pPr>
      <w:r w:rsidRPr="007A69C2">
        <w:rPr>
          <w:rFonts w:ascii="Times New Roman" w:hAnsi="Times New Roman"/>
          <w:sz w:val="24"/>
          <w:szCs w:val="24"/>
        </w:rPr>
        <w:t>ЛР29</w:t>
      </w:r>
      <w:proofErr w:type="gramStart"/>
      <w:r w:rsidRPr="007A69C2">
        <w:rPr>
          <w:rFonts w:ascii="Times New Roman" w:hAnsi="Times New Roman"/>
          <w:sz w:val="24"/>
          <w:szCs w:val="24"/>
        </w:rPr>
        <w:t xml:space="preserve"> П</w:t>
      </w:r>
      <w:proofErr w:type="gramEnd"/>
      <w:r w:rsidRPr="007A69C2">
        <w:rPr>
          <w:rFonts w:ascii="Times New Roman" w:hAnsi="Times New Roman"/>
          <w:sz w:val="24"/>
          <w:szCs w:val="24"/>
        </w:rPr>
        <w:t>роявлять доброжелательность к окружающим, деликатность, чувство такта и готовность оказать услугу каждому кто в ней нуждается.</w:t>
      </w:r>
    </w:p>
    <w:p w:rsidR="00305CD6" w:rsidRPr="000C1EE8" w:rsidRDefault="00305CD6">
      <w:pPr>
        <w:rPr>
          <w:rFonts w:ascii="Times New Roman" w:hAnsi="Times New Roman"/>
          <w:sz w:val="24"/>
          <w:szCs w:val="24"/>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pPr>
        <w:rPr>
          <w:rFonts w:ascii="Times New Roman" w:hAnsi="Times New Roman"/>
          <w:sz w:val="28"/>
          <w:szCs w:val="28"/>
        </w:rPr>
      </w:pPr>
    </w:p>
    <w:p w:rsidR="00070285" w:rsidRDefault="00070285" w:rsidP="000C1EE8">
      <w:pPr>
        <w:ind w:left="57" w:right="57"/>
        <w:rPr>
          <w:rFonts w:ascii="Times New Roman" w:hAnsi="Times New Roman"/>
          <w:b/>
          <w:sz w:val="24"/>
          <w:szCs w:val="24"/>
        </w:rPr>
        <w:sectPr w:rsidR="00070285" w:rsidSect="00784C2B">
          <w:pgSz w:w="16838" w:h="11906" w:orient="landscape"/>
          <w:pgMar w:top="1134" w:right="1134" w:bottom="851" w:left="851" w:header="709" w:footer="709" w:gutter="0"/>
          <w:cols w:space="720"/>
          <w:docGrid w:linePitch="299"/>
        </w:sectPr>
      </w:pPr>
    </w:p>
    <w:p w:rsidR="00D74243" w:rsidRPr="00284A82" w:rsidRDefault="00E424FD" w:rsidP="00305CD6">
      <w:pPr>
        <w:pStyle w:val="1"/>
        <w:spacing w:before="0" w:line="240" w:lineRule="auto"/>
        <w:jc w:val="center"/>
        <w:rPr>
          <w:rFonts w:ascii="Times New Roman" w:hAnsi="Times New Roman" w:cs="Times New Roman"/>
          <w:b/>
          <w:bCs/>
          <w:color w:val="auto"/>
          <w:sz w:val="28"/>
          <w:szCs w:val="28"/>
        </w:rPr>
      </w:pPr>
      <w:bookmarkStart w:id="7"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7"/>
    </w:p>
    <w:p w:rsidR="00D86D0C" w:rsidRPr="00284A82" w:rsidRDefault="00D86D0C" w:rsidP="00305CD6">
      <w:pPr>
        <w:suppressAutoHyphens/>
        <w:spacing w:after="0" w:line="240" w:lineRule="auto"/>
        <w:rPr>
          <w:rFonts w:ascii="Times New Roman" w:hAnsi="Times New Roman"/>
          <w:b/>
          <w:sz w:val="28"/>
          <w:szCs w:val="28"/>
        </w:rPr>
      </w:pPr>
    </w:p>
    <w:p w:rsidR="00D74243" w:rsidRPr="00284A82" w:rsidRDefault="00D74243" w:rsidP="00305CD6">
      <w:pPr>
        <w:suppressAutoHyphens/>
        <w:spacing w:after="0" w:line="240" w:lineRule="auto"/>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rsidR="00883EC1" w:rsidRPr="00284A82" w:rsidRDefault="00883EC1"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46"/>
        <w:gridCol w:w="2158"/>
      </w:tblGrid>
      <w:tr w:rsidR="00D32909" w:rsidRPr="00D32909" w:rsidTr="000C1EE8">
        <w:trPr>
          <w:trHeight w:val="460"/>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Вид учебной работы</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b/>
                <w:sz w:val="24"/>
                <w:szCs w:val="24"/>
              </w:rPr>
              <w:t>Количество часов</w:t>
            </w:r>
          </w:p>
        </w:tc>
      </w:tr>
      <w:tr w:rsidR="00D32909" w:rsidRPr="00D32909" w:rsidTr="000C1EE8">
        <w:trPr>
          <w:trHeight w:val="285"/>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b/>
                <w:sz w:val="24"/>
                <w:szCs w:val="24"/>
              </w:rPr>
            </w:pPr>
            <w:r w:rsidRPr="00D32909">
              <w:rPr>
                <w:rFonts w:ascii="Times New Roman" w:hAnsi="Times New Roman"/>
                <w:b/>
                <w:sz w:val="24"/>
                <w:szCs w:val="24"/>
              </w:rPr>
              <w:t>Максимальная учебная нагрузка (всего)</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824AFC"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90</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b/>
                <w:sz w:val="24"/>
                <w:szCs w:val="24"/>
              </w:rPr>
              <w:t xml:space="preserve">Обязательная аудиторная учебная нагрузка (всего) </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Pr>
                <w:rFonts w:ascii="Times New Roman" w:hAnsi="Times New Roman"/>
                <w:sz w:val="24"/>
                <w:szCs w:val="24"/>
              </w:rPr>
              <w:t>72</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both"/>
              <w:rPr>
                <w:rFonts w:ascii="Times New Roman" w:hAnsi="Times New Roman"/>
                <w:sz w:val="24"/>
                <w:szCs w:val="24"/>
              </w:rPr>
            </w:pPr>
            <w:r w:rsidRPr="00D32909">
              <w:rPr>
                <w:rFonts w:ascii="Times New Roman" w:hAnsi="Times New Roman"/>
                <w:sz w:val="24"/>
                <w:szCs w:val="24"/>
              </w:rPr>
              <w:t>в том числе:</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jc w:val="both"/>
              <w:rPr>
                <w:rFonts w:ascii="Times New Roman" w:hAnsi="Times New Roman"/>
                <w:sz w:val="24"/>
                <w:szCs w:val="24"/>
              </w:rPr>
            </w:pPr>
            <w:r w:rsidRPr="00D32909">
              <w:rPr>
                <w:rFonts w:ascii="Times New Roman" w:hAnsi="Times New Roman"/>
                <w:sz w:val="24"/>
                <w:szCs w:val="24"/>
              </w:rPr>
              <w:t>теоретические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sz w:val="24"/>
                <w:szCs w:val="24"/>
              </w:rPr>
              <w:t>3</w:t>
            </w:r>
            <w:r>
              <w:rPr>
                <w:rFonts w:ascii="Times New Roman" w:hAnsi="Times New Roman"/>
                <w:sz w:val="24"/>
                <w:szCs w:val="24"/>
              </w:rPr>
              <w:t>6</w:t>
            </w:r>
          </w:p>
        </w:tc>
      </w:tr>
      <w:tr w:rsidR="00D32909" w:rsidRPr="00D32909" w:rsidTr="000C1EE8">
        <w:trPr>
          <w:jc w:val="center"/>
        </w:trPr>
        <w:tc>
          <w:tcPr>
            <w:tcW w:w="7546"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sidRPr="00D32909">
              <w:rPr>
                <w:rFonts w:ascii="Times New Roman" w:hAnsi="Times New Roman"/>
                <w:sz w:val="24"/>
                <w:szCs w:val="24"/>
              </w:rPr>
              <w:t>практи</w:t>
            </w:r>
            <w:r w:rsidR="00305CD6">
              <w:rPr>
                <w:rFonts w:ascii="Times New Roman" w:hAnsi="Times New Roman"/>
                <w:sz w:val="24"/>
                <w:szCs w:val="24"/>
              </w:rPr>
              <w:t>ческие</w:t>
            </w:r>
            <w:r w:rsidR="007A69C2">
              <w:rPr>
                <w:rFonts w:ascii="Times New Roman" w:hAnsi="Times New Roman"/>
                <w:sz w:val="24"/>
                <w:szCs w:val="24"/>
              </w:rPr>
              <w:t xml:space="preserve"> занятия</w:t>
            </w:r>
          </w:p>
        </w:tc>
        <w:tc>
          <w:tcPr>
            <w:tcW w:w="2158" w:type="dxa"/>
            <w:tcBorders>
              <w:top w:val="single" w:sz="4" w:space="0" w:color="auto"/>
              <w:left w:val="single" w:sz="4" w:space="0" w:color="auto"/>
              <w:bottom w:val="single" w:sz="4" w:space="0" w:color="auto"/>
              <w:right w:val="single" w:sz="4" w:space="0" w:color="auto"/>
            </w:tcBorders>
          </w:tcPr>
          <w:p w:rsidR="00D32909" w:rsidRPr="00D32909" w:rsidRDefault="00D32909" w:rsidP="00305CD6">
            <w:pPr>
              <w:keepNext/>
              <w:keepLines/>
              <w:widowControl w:val="0"/>
              <w:tabs>
                <w:tab w:val="left" w:pos="180"/>
                <w:tab w:val="center" w:pos="4677"/>
                <w:tab w:val="right" w:pos="9355"/>
              </w:tabs>
              <w:suppressAutoHyphens/>
              <w:spacing w:after="0" w:line="240" w:lineRule="auto"/>
              <w:ind w:firstLine="360"/>
              <w:jc w:val="center"/>
              <w:rPr>
                <w:rFonts w:ascii="Times New Roman" w:hAnsi="Times New Roman"/>
                <w:sz w:val="24"/>
                <w:szCs w:val="24"/>
              </w:rPr>
            </w:pPr>
            <w:r w:rsidRPr="00D32909">
              <w:rPr>
                <w:rFonts w:ascii="Times New Roman" w:hAnsi="Times New Roman"/>
                <w:sz w:val="24"/>
                <w:szCs w:val="24"/>
              </w:rPr>
              <w:t>36</w:t>
            </w:r>
          </w:p>
        </w:tc>
      </w:tr>
      <w:tr w:rsidR="00824AFC" w:rsidRPr="00D32909" w:rsidTr="00824AFC">
        <w:trPr>
          <w:jc w:val="center"/>
        </w:trPr>
        <w:tc>
          <w:tcPr>
            <w:tcW w:w="7546" w:type="dxa"/>
            <w:tcBorders>
              <w:top w:val="single" w:sz="4" w:space="0" w:color="auto"/>
              <w:left w:val="single" w:sz="4" w:space="0" w:color="auto"/>
              <w:bottom w:val="single" w:sz="4" w:space="0" w:color="auto"/>
              <w:right w:val="single" w:sz="4" w:space="0" w:color="auto"/>
            </w:tcBorders>
          </w:tcPr>
          <w:p w:rsidR="00824AFC" w:rsidRPr="00D32909" w:rsidRDefault="00824AFC" w:rsidP="00305CD6">
            <w:pPr>
              <w:keepNext/>
              <w:keepLines/>
              <w:widowControl w:val="0"/>
              <w:tabs>
                <w:tab w:val="left" w:pos="180"/>
                <w:tab w:val="center" w:pos="4677"/>
                <w:tab w:val="right" w:pos="9355"/>
              </w:tabs>
              <w:suppressAutoHyphens/>
              <w:spacing w:after="0" w:line="240" w:lineRule="auto"/>
              <w:rPr>
                <w:rFonts w:ascii="Times New Roman" w:hAnsi="Times New Roman"/>
                <w:sz w:val="24"/>
                <w:szCs w:val="24"/>
              </w:rPr>
            </w:pPr>
            <w:r>
              <w:rPr>
                <w:rFonts w:ascii="Times New Roman" w:hAnsi="Times New Roman"/>
                <w:sz w:val="24"/>
                <w:szCs w:val="24"/>
              </w:rPr>
              <w:t>Промежуточная</w:t>
            </w:r>
            <w:r w:rsidRPr="00D32909">
              <w:rPr>
                <w:rFonts w:ascii="Times New Roman" w:hAnsi="Times New Roman"/>
                <w:sz w:val="24"/>
                <w:szCs w:val="24"/>
              </w:rPr>
              <w:t xml:space="preserve"> аттестация в форме</w:t>
            </w:r>
            <w:r>
              <w:rPr>
                <w:rFonts w:ascii="Times New Roman" w:hAnsi="Times New Roman"/>
                <w:sz w:val="24"/>
                <w:szCs w:val="24"/>
              </w:rPr>
              <w:t xml:space="preserve"> экзамена</w:t>
            </w:r>
            <w:r w:rsidRPr="00D32909">
              <w:rPr>
                <w:rFonts w:ascii="Times New Roman" w:hAnsi="Times New Roman"/>
                <w:sz w:val="24"/>
                <w:szCs w:val="24"/>
              </w:rPr>
              <w:t xml:space="preserve"> </w:t>
            </w:r>
          </w:p>
        </w:tc>
        <w:tc>
          <w:tcPr>
            <w:tcW w:w="2158" w:type="dxa"/>
            <w:tcBorders>
              <w:top w:val="single" w:sz="4" w:space="0" w:color="auto"/>
              <w:left w:val="single" w:sz="4" w:space="0" w:color="auto"/>
              <w:bottom w:val="single" w:sz="4" w:space="0" w:color="auto"/>
              <w:right w:val="single" w:sz="4" w:space="0" w:color="auto"/>
            </w:tcBorders>
          </w:tcPr>
          <w:p w:rsidR="00824AFC" w:rsidRPr="00D32909" w:rsidRDefault="00824AFC" w:rsidP="00824AFC">
            <w:pPr>
              <w:keepNext/>
              <w:keepLines/>
              <w:widowControl w:val="0"/>
              <w:tabs>
                <w:tab w:val="left" w:pos="180"/>
                <w:tab w:val="center" w:pos="4677"/>
                <w:tab w:val="right" w:pos="9355"/>
              </w:tabs>
              <w:suppressAutoHyphens/>
              <w:spacing w:after="0" w:line="240" w:lineRule="auto"/>
              <w:jc w:val="center"/>
              <w:rPr>
                <w:rFonts w:ascii="Times New Roman" w:hAnsi="Times New Roman"/>
                <w:sz w:val="24"/>
                <w:szCs w:val="24"/>
              </w:rPr>
            </w:pPr>
            <w:r>
              <w:rPr>
                <w:rFonts w:ascii="Times New Roman" w:hAnsi="Times New Roman"/>
                <w:sz w:val="24"/>
                <w:szCs w:val="24"/>
              </w:rPr>
              <w:t xml:space="preserve">      18</w:t>
            </w:r>
          </w:p>
        </w:tc>
      </w:tr>
    </w:tbl>
    <w:p w:rsidR="004C4217" w:rsidRPr="00284A82" w:rsidRDefault="004C4217" w:rsidP="00305CD6">
      <w:pPr>
        <w:spacing w:after="0" w:line="240" w:lineRule="auto"/>
        <w:ind w:left="57" w:right="57"/>
        <w:jc w:val="both"/>
        <w:rPr>
          <w:rFonts w:ascii="Times New Roman" w:hAnsi="Times New Roman"/>
          <w:sz w:val="24"/>
          <w:szCs w:val="24"/>
        </w:rPr>
      </w:pPr>
    </w:p>
    <w:p w:rsidR="00D74243" w:rsidRPr="00284A82" w:rsidRDefault="00D74243" w:rsidP="00305CD6">
      <w:pPr>
        <w:spacing w:after="0"/>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rsidR="00883EC1" w:rsidRPr="008A64C6"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8A64C6">
        <w:rPr>
          <w:rFonts w:ascii="Times New Roman" w:hAnsi="Times New Roman" w:cs="Times New Roman"/>
          <w:b/>
          <w:bCs/>
          <w:sz w:val="24"/>
          <w:szCs w:val="24"/>
        </w:rPr>
        <w:lastRenderedPageBreak/>
        <w:t xml:space="preserve">2.2. </w:t>
      </w:r>
      <w:r w:rsidR="00D74243" w:rsidRPr="008A64C6">
        <w:rPr>
          <w:rFonts w:ascii="Times New Roman" w:hAnsi="Times New Roman" w:cs="Times New Roman"/>
          <w:b/>
          <w:bCs/>
          <w:sz w:val="24"/>
          <w:szCs w:val="24"/>
        </w:rPr>
        <w:t>Тематический план и содержание дисциплины</w:t>
      </w:r>
    </w:p>
    <w:p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93"/>
        <w:gridCol w:w="8646"/>
        <w:gridCol w:w="1134"/>
        <w:gridCol w:w="1927"/>
      </w:tblGrid>
      <w:tr w:rsidR="00883EC1" w:rsidRPr="000C1EE8" w:rsidTr="00E10DF7">
        <w:trPr>
          <w:trHeight w:val="20"/>
        </w:trPr>
        <w:tc>
          <w:tcPr>
            <w:tcW w:w="1045"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Наименование разделов и тем</w:t>
            </w:r>
          </w:p>
        </w:tc>
        <w:tc>
          <w:tcPr>
            <w:tcW w:w="2921" w:type="pct"/>
            <w:shd w:val="clear" w:color="auto" w:fill="auto"/>
            <w:vAlign w:val="center"/>
          </w:tcPr>
          <w:p w:rsidR="00883EC1" w:rsidRPr="000C1EE8" w:rsidRDefault="00D74243"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83" w:type="pct"/>
            <w:shd w:val="clear" w:color="auto" w:fill="auto"/>
            <w:vAlign w:val="center"/>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Объем часов</w:t>
            </w:r>
          </w:p>
        </w:tc>
        <w:tc>
          <w:tcPr>
            <w:tcW w:w="651" w:type="pct"/>
            <w:shd w:val="clear" w:color="auto" w:fill="auto"/>
            <w:vAlign w:val="center"/>
          </w:tcPr>
          <w:p w:rsidR="00883EC1" w:rsidRPr="000C1EE8" w:rsidRDefault="000E5080"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Формируемые компетенци</w:t>
            </w:r>
            <w:r w:rsidR="00D74243" w:rsidRPr="000C1EE8">
              <w:rPr>
                <w:rFonts w:ascii="Times New Roman" w:hAnsi="Times New Roman"/>
                <w:b/>
                <w:sz w:val="24"/>
                <w:szCs w:val="24"/>
              </w:rPr>
              <w:t>и</w:t>
            </w:r>
            <w:r w:rsidR="007A69C2">
              <w:rPr>
                <w:rFonts w:ascii="Times New Roman" w:hAnsi="Times New Roman"/>
                <w:b/>
                <w:sz w:val="24"/>
                <w:szCs w:val="24"/>
              </w:rPr>
              <w:t xml:space="preserve"> и личностные результаты</w:t>
            </w:r>
          </w:p>
        </w:tc>
      </w:tr>
      <w:tr w:rsidR="00883EC1" w:rsidRPr="000C1EE8" w:rsidTr="00E10DF7">
        <w:trPr>
          <w:trHeight w:val="20"/>
        </w:trPr>
        <w:tc>
          <w:tcPr>
            <w:tcW w:w="1045"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w:t>
            </w:r>
          </w:p>
        </w:tc>
        <w:tc>
          <w:tcPr>
            <w:tcW w:w="2921"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2</w:t>
            </w:r>
          </w:p>
        </w:tc>
        <w:tc>
          <w:tcPr>
            <w:tcW w:w="383"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w:t>
            </w:r>
          </w:p>
        </w:tc>
        <w:tc>
          <w:tcPr>
            <w:tcW w:w="651" w:type="pct"/>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4</w:t>
            </w:r>
          </w:p>
        </w:tc>
      </w:tr>
      <w:tr w:rsidR="00883EC1" w:rsidRPr="000C1EE8" w:rsidTr="00372DFF">
        <w:trPr>
          <w:trHeight w:val="20"/>
        </w:trPr>
        <w:tc>
          <w:tcPr>
            <w:tcW w:w="5000" w:type="pct"/>
            <w:gridSpan w:val="4"/>
            <w:shd w:val="clear" w:color="auto" w:fill="auto"/>
          </w:tcPr>
          <w:p w:rsidR="00883EC1" w:rsidRPr="000C1EE8" w:rsidRDefault="000E508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Основное содержание</w:t>
            </w:r>
          </w:p>
        </w:tc>
      </w:tr>
      <w:tr w:rsidR="00F00D57" w:rsidRPr="000C1EE8" w:rsidTr="00E10DF7">
        <w:trPr>
          <w:trHeight w:val="20"/>
        </w:trPr>
        <w:tc>
          <w:tcPr>
            <w:tcW w:w="3966" w:type="pct"/>
            <w:gridSpan w:val="2"/>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0C1EE8">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83"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r>
      <w:tr w:rsidR="00305CD6" w:rsidRPr="000C1EE8" w:rsidTr="00E10DF7">
        <w:trPr>
          <w:trHeight w:val="301"/>
        </w:trPr>
        <w:tc>
          <w:tcPr>
            <w:tcW w:w="1045" w:type="pct"/>
            <w:vMerge w:val="restart"/>
            <w:shd w:val="clear" w:color="auto" w:fill="auto"/>
          </w:tcPr>
          <w:p w:rsidR="00305CD6" w:rsidRPr="000C1EE8" w:rsidRDefault="00305CD6"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076E56">
              <w:rPr>
                <w:rFonts w:ascii="Times New Roman" w:hAnsi="Times New Roman"/>
                <w:sz w:val="24"/>
                <w:szCs w:val="24"/>
              </w:rPr>
              <w:t>1.1</w:t>
            </w:r>
            <w:r w:rsidRPr="000C1EE8">
              <w:rPr>
                <w:rFonts w:ascii="Times New Roman" w:hAnsi="Times New Roman"/>
                <w:sz w:val="24"/>
                <w:szCs w:val="24"/>
              </w:rPr>
              <w:t>. Основные функции языка в современном обществе</w:t>
            </w:r>
          </w:p>
        </w:tc>
        <w:tc>
          <w:tcPr>
            <w:tcW w:w="2921" w:type="pct"/>
            <w:shd w:val="clear" w:color="auto" w:fill="auto"/>
          </w:tcPr>
          <w:p w:rsidR="00305CD6" w:rsidRPr="000C1EE8" w:rsidRDefault="00305CD6" w:rsidP="00305CD6">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305CD6"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305CD6" w:rsidRDefault="00305CD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C96940">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2</w:t>
            </w:r>
            <w:proofErr w:type="gramEnd"/>
            <w:r>
              <w:rPr>
                <w:rFonts w:ascii="Times New Roman" w:hAnsi="Times New Roman"/>
                <w:i/>
                <w:sz w:val="24"/>
                <w:szCs w:val="24"/>
              </w:rPr>
              <w:t>, ЛР5</w:t>
            </w:r>
          </w:p>
        </w:tc>
      </w:tr>
      <w:tr w:rsidR="00305CD6" w:rsidRPr="000C1EE8" w:rsidTr="00E10DF7">
        <w:trPr>
          <w:trHeight w:val="690"/>
        </w:trPr>
        <w:tc>
          <w:tcPr>
            <w:tcW w:w="1045" w:type="pct"/>
            <w:vMerge/>
            <w:shd w:val="clear" w:color="auto" w:fill="auto"/>
          </w:tcPr>
          <w:p w:rsidR="00305CD6" w:rsidRPr="000C1EE8" w:rsidRDefault="00305CD6" w:rsidP="00305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shd w:val="clear" w:color="auto" w:fill="auto"/>
          </w:tcPr>
          <w:p w:rsidR="00305CD6" w:rsidRPr="000C1EE8" w:rsidRDefault="00305CD6" w:rsidP="000C1EE8">
            <w:pPr>
              <w:pBdr>
                <w:top w:val="nil"/>
                <w:left w:val="nil"/>
                <w:bottom w:val="nil"/>
                <w:right w:val="nil"/>
                <w:between w:val="nil"/>
              </w:pBdr>
              <w:spacing w:after="0" w:line="240" w:lineRule="auto"/>
              <w:ind w:left="57" w:right="57"/>
              <w:rPr>
                <w:rFonts w:ascii="Times New Roman" w:hAnsi="Times New Roman"/>
                <w:b/>
                <w:sz w:val="24"/>
                <w:szCs w:val="24"/>
              </w:rPr>
            </w:pPr>
            <w:r w:rsidRPr="000C1EE8">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0C1EE8">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w:t>
            </w:r>
          </w:p>
        </w:tc>
        <w:tc>
          <w:tcPr>
            <w:tcW w:w="383" w:type="pct"/>
            <w:shd w:val="clear" w:color="auto" w:fill="auto"/>
          </w:tcPr>
          <w:p w:rsidR="00305CD6" w:rsidRPr="001C4427"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1C4427">
              <w:rPr>
                <w:rFonts w:ascii="Times New Roman" w:hAnsi="Times New Roman"/>
                <w:i/>
                <w:sz w:val="24"/>
                <w:szCs w:val="24"/>
              </w:rPr>
              <w:t>1</w:t>
            </w:r>
          </w:p>
        </w:tc>
        <w:tc>
          <w:tcPr>
            <w:tcW w:w="651" w:type="pct"/>
            <w:vMerge/>
            <w:shd w:val="clear" w:color="auto" w:fill="auto"/>
          </w:tcPr>
          <w:p w:rsidR="00305CD6" w:rsidRPr="000C1EE8" w:rsidRDefault="00305CD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076E56" w:rsidRPr="000C1EE8" w:rsidTr="00E10DF7">
        <w:trPr>
          <w:trHeight w:val="577"/>
        </w:trPr>
        <w:tc>
          <w:tcPr>
            <w:tcW w:w="1045" w:type="pct"/>
            <w:vMerge w:val="restart"/>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w:t>
            </w:r>
            <w:r w:rsidRPr="00076E56">
              <w:rPr>
                <w:rFonts w:ascii="Times New Roman" w:hAnsi="Times New Roman"/>
                <w:sz w:val="24"/>
                <w:szCs w:val="24"/>
              </w:rPr>
              <w:t>1.2</w:t>
            </w:r>
            <w:r>
              <w:rPr>
                <w:rFonts w:ascii="Times New Roman" w:hAnsi="Times New Roman"/>
                <w:sz w:val="24"/>
                <w:szCs w:val="24"/>
              </w:rPr>
              <w:t xml:space="preserve"> </w:t>
            </w:r>
            <w:r w:rsidRPr="000C1EE8">
              <w:rPr>
                <w:rFonts w:ascii="Times New Roman" w:eastAsiaTheme="minorHAnsi" w:hAnsi="Times New Roman"/>
                <w:sz w:val="24"/>
                <w:szCs w:val="24"/>
                <w:lang w:eastAsia="en-US"/>
              </w:rPr>
              <w:t>Основные принципы русской орфографии</w:t>
            </w:r>
          </w:p>
        </w:tc>
        <w:tc>
          <w:tcPr>
            <w:tcW w:w="2921" w:type="pct"/>
            <w:shd w:val="clear" w:color="auto" w:fill="auto"/>
          </w:tcPr>
          <w:p w:rsidR="00076E56" w:rsidRDefault="00076E56" w:rsidP="000C1EE8">
            <w:pPr>
              <w:pBdr>
                <w:top w:val="nil"/>
                <w:left w:val="nil"/>
                <w:bottom w:val="nil"/>
                <w:right w:val="nil"/>
                <w:between w:val="nil"/>
              </w:pBdr>
              <w:spacing w:after="0" w:line="240" w:lineRule="auto"/>
              <w:ind w:left="57" w:right="57"/>
              <w:rPr>
                <w:rFonts w:ascii="Times New Roman" w:eastAsiaTheme="minorHAnsi" w:hAnsi="Times New Roman"/>
                <w:sz w:val="24"/>
                <w:szCs w:val="24"/>
                <w:lang w:eastAsia="en-US"/>
              </w:rPr>
            </w:pPr>
            <w:r w:rsidRPr="000C1EE8">
              <w:rPr>
                <w:rFonts w:ascii="Times New Roman" w:eastAsiaTheme="minorHAnsi" w:hAnsi="Times New Roman"/>
                <w:sz w:val="24"/>
                <w:szCs w:val="24"/>
                <w:lang w:eastAsia="en-US"/>
              </w:rPr>
              <w:t>Основные принципы русской орфографии: морфологический, фонетический, исторический. Реформы русской орфографии</w:t>
            </w:r>
          </w:p>
          <w:p w:rsidR="003B004A" w:rsidRPr="009C1E57" w:rsidRDefault="003B004A" w:rsidP="000C1EE8">
            <w:pPr>
              <w:pBdr>
                <w:top w:val="nil"/>
                <w:left w:val="nil"/>
                <w:bottom w:val="nil"/>
                <w:right w:val="nil"/>
                <w:between w:val="nil"/>
              </w:pBdr>
              <w:spacing w:after="0" w:line="240" w:lineRule="auto"/>
              <w:ind w:left="57" w:right="57"/>
              <w:rPr>
                <w:rFonts w:ascii="Times New Roman" w:hAnsi="Times New Roman"/>
                <w:b/>
                <w:sz w:val="24"/>
                <w:szCs w:val="24"/>
              </w:rPr>
            </w:pPr>
            <w:r w:rsidRPr="009C1E57">
              <w:rPr>
                <w:rFonts w:ascii="Times New Roman" w:eastAsiaTheme="minorHAnsi" w:hAnsi="Times New Roman"/>
                <w:b/>
                <w:sz w:val="24"/>
                <w:szCs w:val="24"/>
                <w:lang w:eastAsia="en-US"/>
              </w:rPr>
              <w:t>Текущий контроль (диктант)</w:t>
            </w:r>
          </w:p>
        </w:tc>
        <w:tc>
          <w:tcPr>
            <w:tcW w:w="383" w:type="pct"/>
            <w:shd w:val="clear" w:color="auto" w:fill="auto"/>
          </w:tcPr>
          <w:p w:rsidR="00076E56" w:rsidRPr="001C4427"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1C4427">
              <w:rPr>
                <w:rFonts w:ascii="Times New Roman" w:hAnsi="Times New Roman"/>
                <w:i/>
                <w:sz w:val="24"/>
                <w:szCs w:val="24"/>
              </w:rPr>
              <w:t>1</w:t>
            </w:r>
          </w:p>
        </w:tc>
        <w:tc>
          <w:tcPr>
            <w:tcW w:w="651" w:type="pct"/>
            <w:vMerge w:val="restart"/>
            <w:shd w:val="clear" w:color="auto" w:fill="auto"/>
          </w:tcPr>
          <w:p w:rsidR="00076E56" w:rsidRDefault="00076E5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2</w:t>
            </w:r>
            <w:proofErr w:type="gramEnd"/>
            <w:r>
              <w:rPr>
                <w:rFonts w:ascii="Times New Roman" w:hAnsi="Times New Roman"/>
                <w:i/>
                <w:sz w:val="24"/>
                <w:szCs w:val="24"/>
              </w:rPr>
              <w:t>, ЛР5</w:t>
            </w:r>
          </w:p>
        </w:tc>
      </w:tr>
      <w:tr w:rsidR="00076E56" w:rsidRPr="000C1EE8" w:rsidTr="00E10DF7">
        <w:trPr>
          <w:trHeight w:val="182"/>
        </w:trPr>
        <w:tc>
          <w:tcPr>
            <w:tcW w:w="1045" w:type="pct"/>
            <w:vMerge/>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2921" w:type="pct"/>
            <w:shd w:val="clear" w:color="auto" w:fill="auto"/>
          </w:tcPr>
          <w:p w:rsidR="00076E56" w:rsidRPr="000C1EE8" w:rsidRDefault="00076E56"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076E56" w:rsidRPr="000C1EE8" w:rsidTr="00E10DF7">
        <w:trPr>
          <w:trHeight w:val="413"/>
        </w:trPr>
        <w:tc>
          <w:tcPr>
            <w:tcW w:w="1045"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076E56" w:rsidRPr="000C1EE8" w:rsidRDefault="00076E56" w:rsidP="007A69C2">
            <w:pPr>
              <w:spacing w:after="0" w:line="240" w:lineRule="auto"/>
              <w:rPr>
                <w:rFonts w:ascii="Times New Roman" w:hAnsi="Times New Roman"/>
                <w:sz w:val="24"/>
                <w:szCs w:val="24"/>
              </w:rPr>
            </w:pPr>
            <w:r w:rsidRPr="00685779">
              <w:rPr>
                <w:rFonts w:ascii="Times New Roman" w:hAnsi="Times New Roman"/>
                <w:b/>
                <w:sz w:val="24"/>
                <w:szCs w:val="24"/>
              </w:rPr>
              <w:t>Практическая работа № 1</w:t>
            </w:r>
            <w:r>
              <w:rPr>
                <w:rFonts w:ascii="Times New Roman" w:hAnsi="Times New Roman"/>
                <w:sz w:val="24"/>
                <w:szCs w:val="24"/>
              </w:rPr>
              <w:t xml:space="preserve"> </w:t>
            </w:r>
            <w:r w:rsidRPr="000C1EE8">
              <w:rPr>
                <w:rFonts w:ascii="Times New Roman" w:hAnsi="Times New Roman"/>
                <w:sz w:val="24"/>
                <w:szCs w:val="24"/>
              </w:rPr>
              <w:t>О</w:t>
            </w:r>
            <w:r w:rsidRPr="000C1EE8">
              <w:rPr>
                <w:rFonts w:ascii="Times New Roman" w:hAnsi="Times New Roman"/>
                <w:bCs/>
                <w:spacing w:val="-9"/>
                <w:sz w:val="24"/>
                <w:szCs w:val="24"/>
              </w:rPr>
              <w:t>сновные функции языка и формы их реализации в современном обществе</w:t>
            </w:r>
          </w:p>
        </w:tc>
        <w:tc>
          <w:tcPr>
            <w:tcW w:w="383" w:type="pct"/>
            <w:shd w:val="clear" w:color="auto" w:fill="auto"/>
          </w:tcPr>
          <w:p w:rsidR="00076E56"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p w:rsidR="00076E56" w:rsidRPr="000C1EE8"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76E56" w:rsidRPr="000C1EE8" w:rsidTr="00E10DF7">
        <w:trPr>
          <w:trHeight w:val="412"/>
        </w:trPr>
        <w:tc>
          <w:tcPr>
            <w:tcW w:w="1045"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076E56" w:rsidRPr="000C1EE8" w:rsidRDefault="00076E56" w:rsidP="007A69C2">
            <w:pPr>
              <w:spacing w:after="0" w:line="240" w:lineRule="auto"/>
              <w:rPr>
                <w:rFonts w:ascii="Times New Roman" w:hAnsi="Times New Roman"/>
                <w:sz w:val="24"/>
                <w:szCs w:val="24"/>
              </w:rPr>
            </w:pPr>
            <w:r w:rsidRPr="00685779">
              <w:rPr>
                <w:rFonts w:ascii="Times New Roman" w:hAnsi="Times New Roman"/>
                <w:b/>
                <w:sz w:val="24"/>
                <w:szCs w:val="24"/>
              </w:rPr>
              <w:t>Практическая работа № 1</w:t>
            </w:r>
            <w:r>
              <w:rPr>
                <w:rFonts w:ascii="Times New Roman" w:hAnsi="Times New Roman"/>
                <w:sz w:val="24"/>
                <w:szCs w:val="24"/>
              </w:rPr>
              <w:t xml:space="preserve"> </w:t>
            </w:r>
            <w:r w:rsidRPr="000C1EE8">
              <w:rPr>
                <w:rFonts w:ascii="Times New Roman" w:hAnsi="Times New Roman"/>
                <w:sz w:val="24"/>
                <w:szCs w:val="24"/>
              </w:rPr>
              <w:t>О</w:t>
            </w:r>
            <w:r w:rsidRPr="000C1EE8">
              <w:rPr>
                <w:rFonts w:ascii="Times New Roman" w:hAnsi="Times New Roman"/>
                <w:bCs/>
                <w:spacing w:val="-9"/>
                <w:sz w:val="24"/>
                <w:szCs w:val="24"/>
              </w:rPr>
              <w:t>сновные функции языка и формы их реализации в современном обществе</w:t>
            </w:r>
          </w:p>
        </w:tc>
        <w:tc>
          <w:tcPr>
            <w:tcW w:w="383" w:type="pct"/>
            <w:shd w:val="clear" w:color="auto" w:fill="auto"/>
          </w:tcPr>
          <w:p w:rsidR="00076E56" w:rsidRDefault="00076E56"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76E56" w:rsidRPr="000C1EE8" w:rsidRDefault="00076E56"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26"/>
        </w:trPr>
        <w:tc>
          <w:tcPr>
            <w:tcW w:w="1045" w:type="pct"/>
            <w:vMerge w:val="restart"/>
            <w:shd w:val="clear" w:color="auto" w:fill="auto"/>
          </w:tcPr>
          <w:p w:rsidR="00C96940" w:rsidRPr="000C1EE8" w:rsidRDefault="00C96940" w:rsidP="00076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076E56">
              <w:rPr>
                <w:rFonts w:ascii="Times New Roman" w:hAnsi="Times New Roman"/>
                <w:sz w:val="24"/>
                <w:szCs w:val="24"/>
              </w:rPr>
              <w:t>1.3</w:t>
            </w:r>
            <w:r w:rsidRPr="000C1EE8">
              <w:rPr>
                <w:rFonts w:ascii="Times New Roman" w:hAnsi="Times New Roman"/>
                <w:sz w:val="24"/>
                <w:szCs w:val="24"/>
              </w:rPr>
              <w:t xml:space="preserve"> Происхождение русского языка. Индоевропейская языковая семья. </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sz w:val="24"/>
                <w:szCs w:val="24"/>
              </w:rPr>
            </w:pPr>
            <w:r>
              <w:rPr>
                <w:rFonts w:ascii="Times New Roman" w:hAnsi="Times New Roman"/>
                <w:i/>
                <w:sz w:val="24"/>
                <w:szCs w:val="24"/>
              </w:rPr>
              <w:t>ЛР 2</w:t>
            </w: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C96940"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w:t>
            </w:r>
          </w:p>
        </w:tc>
      </w:tr>
      <w:tr w:rsidR="00C96940" w:rsidRPr="000C1EE8" w:rsidTr="00E10DF7">
        <w:trPr>
          <w:trHeight w:val="968"/>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Происхождение русского языка. Индоевропейская языковая семья.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1412"/>
        </w:trPr>
        <w:tc>
          <w:tcPr>
            <w:tcW w:w="1045" w:type="pct"/>
            <w:shd w:val="clear" w:color="auto" w:fill="auto"/>
          </w:tcPr>
          <w:p w:rsidR="00C96940" w:rsidRDefault="00C96940" w:rsidP="00076E56">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Тема 1.4</w:t>
            </w:r>
          </w:p>
          <w:p w:rsidR="00C96940" w:rsidRPr="000C1EE8" w:rsidRDefault="00C96940" w:rsidP="00076E56">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Этапы формирования русской лексики</w:t>
            </w:r>
          </w:p>
          <w:p w:rsidR="00C96940" w:rsidRPr="00076E56"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Этапы формирования русской лексики</w:t>
            </w:r>
          </w:p>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Правописание и произношение заимствованных слов. Заимствованные слова в профессиональной лексике. Словарь специальности</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323"/>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76E56">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C96940" w:rsidRPr="000C1EE8" w:rsidTr="00E10DF7">
        <w:trPr>
          <w:trHeight w:val="413"/>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685779">
              <w:rPr>
                <w:rFonts w:ascii="Times New Roman" w:hAnsi="Times New Roman"/>
                <w:b/>
                <w:sz w:val="24"/>
                <w:szCs w:val="24"/>
              </w:rPr>
              <w:t>Практическая работа № 2</w:t>
            </w:r>
            <w:r>
              <w:rPr>
                <w:rFonts w:ascii="Times New Roman" w:hAnsi="Times New Roman"/>
                <w:sz w:val="24"/>
                <w:szCs w:val="24"/>
              </w:rPr>
              <w:t xml:space="preserve"> </w:t>
            </w:r>
            <w:r w:rsidRPr="000C1EE8">
              <w:rPr>
                <w:rFonts w:ascii="Times New Roman" w:hAnsi="Times New Roman"/>
                <w:sz w:val="24"/>
                <w:szCs w:val="24"/>
              </w:rPr>
              <w:t xml:space="preserve"> Признаки заимствованного слова. Этапы освоения заимствованных слов</w:t>
            </w:r>
          </w:p>
        </w:tc>
        <w:tc>
          <w:tcPr>
            <w:tcW w:w="383" w:type="pct"/>
            <w:shd w:val="clear" w:color="auto" w:fill="auto"/>
          </w:tcPr>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412"/>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76E56">
            <w:pPr>
              <w:pBdr>
                <w:top w:val="nil"/>
                <w:left w:val="nil"/>
                <w:bottom w:val="nil"/>
                <w:right w:val="nil"/>
                <w:between w:val="nil"/>
              </w:pBdr>
              <w:spacing w:after="0" w:line="240" w:lineRule="auto"/>
              <w:ind w:left="57" w:right="57"/>
              <w:jc w:val="both"/>
              <w:rPr>
                <w:rFonts w:ascii="Times New Roman" w:hAnsi="Times New Roman"/>
                <w:sz w:val="24"/>
                <w:szCs w:val="24"/>
              </w:rPr>
            </w:pPr>
            <w:r w:rsidRPr="00685779">
              <w:rPr>
                <w:rFonts w:ascii="Times New Roman" w:hAnsi="Times New Roman"/>
                <w:b/>
                <w:sz w:val="24"/>
                <w:szCs w:val="24"/>
              </w:rPr>
              <w:t>Практическая работа № 2</w:t>
            </w:r>
            <w:r>
              <w:rPr>
                <w:rFonts w:ascii="Times New Roman" w:hAnsi="Times New Roman"/>
                <w:sz w:val="24"/>
                <w:szCs w:val="24"/>
              </w:rPr>
              <w:t xml:space="preserve"> </w:t>
            </w:r>
            <w:r w:rsidRPr="000C1EE8">
              <w:rPr>
                <w:rFonts w:ascii="Times New Roman" w:hAnsi="Times New Roman"/>
                <w:sz w:val="24"/>
                <w:szCs w:val="24"/>
              </w:rPr>
              <w:t xml:space="preserve"> Признаки заимствованного слова. Этапы освоения заимствованных слов</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0"/>
        </w:trPr>
        <w:tc>
          <w:tcPr>
            <w:tcW w:w="1045" w:type="pct"/>
            <w:vMerge w:val="restart"/>
            <w:shd w:val="clear" w:color="auto" w:fill="auto"/>
          </w:tcPr>
          <w:p w:rsidR="00C96940"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1.</w:t>
            </w:r>
            <w:r>
              <w:rPr>
                <w:rFonts w:ascii="Times New Roman" w:hAnsi="Times New Roman"/>
                <w:sz w:val="24"/>
                <w:szCs w:val="24"/>
              </w:rPr>
              <w:t>5</w:t>
            </w:r>
            <w:r w:rsidRPr="000C1EE8">
              <w:rPr>
                <w:rFonts w:ascii="Times New Roman" w:hAnsi="Times New Roman"/>
                <w:sz w:val="24"/>
                <w:szCs w:val="24"/>
              </w:rPr>
              <w:t>.</w:t>
            </w:r>
          </w:p>
          <w:p w:rsidR="00C96940" w:rsidRPr="000C1EE8"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Язык как система знаков</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w:t>
            </w:r>
          </w:p>
          <w:p w:rsidR="00C96940" w:rsidRPr="000C1EE8" w:rsidRDefault="00C96940" w:rsidP="000C1EE8">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C96940" w:rsidRPr="000C1EE8" w:rsidTr="00E10DF7">
        <w:trPr>
          <w:trHeight w:val="742"/>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BB0CEB">
            <w:pPr>
              <w:spacing w:line="240" w:lineRule="auto"/>
              <w:rPr>
                <w:rFonts w:ascii="Times New Roman" w:hAnsi="Times New Roman"/>
                <w:sz w:val="24"/>
                <w:szCs w:val="24"/>
              </w:rPr>
            </w:pPr>
            <w:r w:rsidRPr="000C1EE8">
              <w:rPr>
                <w:rFonts w:ascii="Times New Roman" w:hAnsi="Times New Roman"/>
                <w:sz w:val="24"/>
                <w:szCs w:val="24"/>
              </w:rPr>
              <w:t xml:space="preserve">Язык как система знаков. Структура языкового знака. Слово и его значение. Лексическое и грамматическое значение слова. Звук и буква.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0"/>
        </w:trPr>
        <w:tc>
          <w:tcPr>
            <w:tcW w:w="1045" w:type="pct"/>
            <w:vMerge w:val="restart"/>
            <w:shd w:val="clear" w:color="auto" w:fill="auto"/>
          </w:tcPr>
          <w:p w:rsidR="00C96940"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1.6 </w:t>
            </w:r>
          </w:p>
          <w:p w:rsidR="00C96940" w:rsidRPr="00BB0CEB" w:rsidRDefault="00C96940" w:rsidP="00BB0CE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 </w:t>
            </w:r>
            <w:r w:rsidRPr="000C1EE8">
              <w:rPr>
                <w:rFonts w:ascii="Times New Roman" w:hAnsi="Times New Roman"/>
                <w:sz w:val="24"/>
                <w:szCs w:val="24"/>
              </w:rPr>
              <w:t>Уровни языковой системы</w:t>
            </w:r>
          </w:p>
        </w:tc>
        <w:tc>
          <w:tcPr>
            <w:tcW w:w="2921" w:type="pct"/>
            <w:shd w:val="clear" w:color="auto" w:fill="auto"/>
          </w:tcPr>
          <w:p w:rsidR="00C96940"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Уровни языковой системы и единицы этих уровней. Принципы выделения частей речи в русском языке</w:t>
            </w:r>
          </w:p>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9C1E57">
              <w:rPr>
                <w:rFonts w:ascii="Times New Roman" w:hAnsi="Times New Roman"/>
                <w:b/>
                <w:sz w:val="24"/>
                <w:szCs w:val="24"/>
              </w:rPr>
              <w:t>Текущий</w:t>
            </w:r>
            <w:r>
              <w:rPr>
                <w:rFonts w:ascii="Times New Roman" w:hAnsi="Times New Roman"/>
                <w:sz w:val="24"/>
                <w:szCs w:val="24"/>
              </w:rPr>
              <w:t xml:space="preserve"> </w:t>
            </w:r>
            <w:r w:rsidRPr="009C1E57">
              <w:rPr>
                <w:rFonts w:ascii="Times New Roman" w:hAnsi="Times New Roman"/>
                <w:b/>
                <w:sz w:val="24"/>
                <w:szCs w:val="24"/>
              </w:rPr>
              <w:t>контроль (проверочная работа)</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BB0C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685779">
              <w:rPr>
                <w:rFonts w:ascii="Times New Roman" w:hAnsi="Times New Roman"/>
                <w:b/>
                <w:sz w:val="24"/>
                <w:szCs w:val="24"/>
              </w:rPr>
              <w:t>Практическая работа № 3</w:t>
            </w:r>
            <w:r w:rsidRPr="000C1EE8">
              <w:rPr>
                <w:rFonts w:ascii="Times New Roman" w:hAnsi="Times New Roman"/>
                <w:sz w:val="24"/>
                <w:szCs w:val="24"/>
              </w:rPr>
              <w:t xml:space="preserve"> Принципы русской орфографии</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BB0CEB" w:rsidRPr="000C1EE8" w:rsidTr="00E10DF7">
        <w:trPr>
          <w:trHeight w:val="135"/>
        </w:trPr>
        <w:tc>
          <w:tcPr>
            <w:tcW w:w="1045" w:type="pct"/>
            <w:vMerge/>
            <w:shd w:val="clear" w:color="auto" w:fill="auto"/>
          </w:tcPr>
          <w:p w:rsidR="00BB0CEB" w:rsidRPr="000C1EE8" w:rsidRDefault="00BB0CE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BB0CEB" w:rsidRPr="000C1EE8" w:rsidRDefault="00BB0CE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685779">
              <w:rPr>
                <w:rFonts w:ascii="Times New Roman" w:hAnsi="Times New Roman"/>
                <w:b/>
                <w:sz w:val="24"/>
                <w:szCs w:val="24"/>
              </w:rPr>
              <w:t>Практическая работа № 3</w:t>
            </w:r>
            <w:r w:rsidRPr="000C1EE8">
              <w:rPr>
                <w:rFonts w:ascii="Times New Roman" w:hAnsi="Times New Roman"/>
                <w:sz w:val="24"/>
                <w:szCs w:val="24"/>
              </w:rPr>
              <w:t xml:space="preserve"> Принципы русской орфографии</w:t>
            </w:r>
          </w:p>
        </w:tc>
        <w:tc>
          <w:tcPr>
            <w:tcW w:w="383" w:type="pct"/>
            <w:shd w:val="clear" w:color="auto" w:fill="auto"/>
          </w:tcPr>
          <w:p w:rsidR="00BB0CEB" w:rsidRPr="000C1EE8" w:rsidRDefault="00BB0CE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shd w:val="clear" w:color="auto" w:fill="auto"/>
          </w:tcPr>
          <w:p w:rsidR="00BB0CEB" w:rsidRPr="000C1EE8" w:rsidRDefault="00BB0CE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F00D57" w:rsidRPr="000C1EE8" w:rsidTr="00E10DF7">
        <w:trPr>
          <w:trHeight w:val="20"/>
        </w:trPr>
        <w:tc>
          <w:tcPr>
            <w:tcW w:w="3966" w:type="pct"/>
            <w:gridSpan w:val="2"/>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Раздел 2. Фонетика, морфология и орфография</w:t>
            </w:r>
          </w:p>
        </w:tc>
        <w:tc>
          <w:tcPr>
            <w:tcW w:w="383" w:type="pct"/>
            <w:shd w:val="clear" w:color="auto" w:fill="auto"/>
          </w:tcPr>
          <w:p w:rsidR="00F00D57" w:rsidRPr="000C1EE8" w:rsidRDefault="00F00D5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36</w:t>
            </w:r>
          </w:p>
        </w:tc>
        <w:tc>
          <w:tcPr>
            <w:tcW w:w="651" w:type="pct"/>
            <w:shd w:val="clear" w:color="auto" w:fill="auto"/>
          </w:tcPr>
          <w:p w:rsidR="00F00D57" w:rsidRPr="000C1EE8" w:rsidRDefault="000B3C85"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 xml:space="preserve">ОК </w:t>
            </w:r>
            <w:r w:rsidR="00F00D57" w:rsidRPr="000C1EE8">
              <w:rPr>
                <w:rFonts w:ascii="Times New Roman" w:hAnsi="Times New Roman"/>
                <w:i/>
                <w:sz w:val="24"/>
                <w:szCs w:val="24"/>
              </w:rPr>
              <w:t xml:space="preserve">04; </w:t>
            </w:r>
            <w:r w:rsidRPr="000C1EE8">
              <w:rPr>
                <w:rFonts w:ascii="Times New Roman" w:hAnsi="Times New Roman"/>
                <w:i/>
                <w:sz w:val="24"/>
                <w:szCs w:val="24"/>
              </w:rPr>
              <w:t xml:space="preserve">ОК </w:t>
            </w:r>
            <w:r w:rsidR="00F00D57" w:rsidRPr="000C1EE8">
              <w:rPr>
                <w:rFonts w:ascii="Times New Roman" w:hAnsi="Times New Roman"/>
                <w:i/>
                <w:sz w:val="24"/>
                <w:szCs w:val="24"/>
              </w:rPr>
              <w:t>05</w:t>
            </w:r>
          </w:p>
        </w:tc>
      </w:tr>
      <w:tr w:rsidR="00C96940" w:rsidRPr="000C1EE8" w:rsidTr="00E10DF7">
        <w:trPr>
          <w:trHeight w:val="20"/>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2.1. Фонетика и орфоэпия</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 ЛР 29</w:t>
            </w:r>
          </w:p>
        </w:tc>
      </w:tr>
      <w:tr w:rsidR="00C96940" w:rsidRPr="000C1EE8" w:rsidTr="00E10DF7">
        <w:trPr>
          <w:trHeight w:val="2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0"/>
        </w:trPr>
        <w:tc>
          <w:tcPr>
            <w:tcW w:w="1045" w:type="pc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2.2</w:t>
            </w:r>
          </w:p>
          <w:p w:rsidR="00C96940" w:rsidRPr="00685779"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Характеристика русского ударения</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Характеристика русского ударения (разноместное, подвижное). Орфоэпия и орфоэпические нормы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5"/>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685779">
              <w:rPr>
                <w:rFonts w:ascii="Times New Roman" w:hAnsi="Times New Roman"/>
                <w:b/>
                <w:sz w:val="24"/>
                <w:szCs w:val="24"/>
              </w:rPr>
              <w:t>Практическая работа № 4</w:t>
            </w:r>
            <w:r w:rsidRPr="000C1EE8">
              <w:rPr>
                <w:rFonts w:ascii="Times New Roman" w:hAnsi="Times New Roman"/>
                <w:sz w:val="24"/>
                <w:szCs w:val="24"/>
              </w:rPr>
              <w:t xml:space="preserve"> Безударные гласные в </w:t>
            </w:r>
            <w:proofErr w:type="gramStart"/>
            <w:r w:rsidRPr="000C1EE8">
              <w:rPr>
                <w:rFonts w:ascii="Times New Roman" w:hAnsi="Times New Roman"/>
                <w:sz w:val="24"/>
                <w:szCs w:val="24"/>
              </w:rPr>
              <w:t>корне слова</w:t>
            </w:r>
            <w:proofErr w:type="gramEnd"/>
            <w:r w:rsidRPr="000C1EE8">
              <w:rPr>
                <w:rFonts w:ascii="Times New Roman" w:hAnsi="Times New Roman"/>
                <w:sz w:val="24"/>
                <w:szCs w:val="24"/>
              </w:rPr>
              <w:t xml:space="preserve">: проверяемые, </w:t>
            </w:r>
            <w:r w:rsidRPr="000C1EE8">
              <w:rPr>
                <w:rFonts w:ascii="Times New Roman" w:hAnsi="Times New Roman"/>
                <w:sz w:val="24"/>
                <w:szCs w:val="24"/>
              </w:rPr>
              <w:lastRenderedPageBreak/>
              <w:t>непроверяемые, чередующиеся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76"/>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685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685779">
              <w:rPr>
                <w:rFonts w:ascii="Times New Roman" w:hAnsi="Times New Roman"/>
                <w:b/>
                <w:sz w:val="24"/>
                <w:szCs w:val="24"/>
              </w:rPr>
              <w:t>Практическая работа № 4</w:t>
            </w:r>
            <w:r>
              <w:rPr>
                <w:rFonts w:ascii="Times New Roman" w:hAnsi="Times New Roman"/>
                <w:sz w:val="24"/>
                <w:szCs w:val="24"/>
              </w:rPr>
              <w:t xml:space="preserve"> </w:t>
            </w:r>
            <w:r w:rsidRPr="000C1EE8">
              <w:rPr>
                <w:rFonts w:ascii="Times New Roman" w:hAnsi="Times New Roman"/>
                <w:sz w:val="24"/>
                <w:szCs w:val="24"/>
              </w:rPr>
              <w:t xml:space="preserve">Безударные гласные в </w:t>
            </w:r>
            <w:proofErr w:type="gramStart"/>
            <w:r w:rsidRPr="000C1EE8">
              <w:rPr>
                <w:rFonts w:ascii="Times New Roman" w:hAnsi="Times New Roman"/>
                <w:sz w:val="24"/>
                <w:szCs w:val="24"/>
              </w:rPr>
              <w:t>корне слова</w:t>
            </w:r>
            <w:proofErr w:type="gramEnd"/>
            <w:r w:rsidRPr="000C1EE8">
              <w:rPr>
                <w:rFonts w:ascii="Times New Roman" w:hAnsi="Times New Roman"/>
                <w:sz w:val="24"/>
                <w:szCs w:val="24"/>
              </w:rPr>
              <w:t>: проверяемые, непроверяемые, чередующиеся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20"/>
        </w:trPr>
        <w:tc>
          <w:tcPr>
            <w:tcW w:w="1045" w:type="pct"/>
            <w:vMerge w:val="restart"/>
            <w:shd w:val="clear" w:color="auto" w:fill="auto"/>
          </w:tcPr>
          <w:p w:rsidR="004C7D6A"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2.3</w:t>
            </w:r>
            <w:r w:rsidRPr="000C1EE8">
              <w:rPr>
                <w:rFonts w:ascii="Times New Roman" w:hAnsi="Times New Roman"/>
                <w:sz w:val="24"/>
                <w:szCs w:val="24"/>
              </w:rPr>
              <w:t xml:space="preserve">. </w:t>
            </w:r>
          </w:p>
          <w:p w:rsidR="004C7D6A" w:rsidRPr="000C1EE8"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proofErr w:type="spellStart"/>
            <w:r w:rsidRPr="000C1EE8">
              <w:rPr>
                <w:rFonts w:ascii="Times New Roman" w:hAnsi="Times New Roman"/>
                <w:sz w:val="24"/>
                <w:szCs w:val="24"/>
              </w:rPr>
              <w:t>Морфемика</w:t>
            </w:r>
            <w:proofErr w:type="spellEnd"/>
            <w:r w:rsidRPr="000C1EE8">
              <w:rPr>
                <w:rFonts w:ascii="Times New Roman" w:hAnsi="Times New Roman"/>
                <w:sz w:val="24"/>
                <w:szCs w:val="24"/>
              </w:rPr>
              <w:t xml:space="preserve"> и словообразование</w:t>
            </w:r>
          </w:p>
        </w:tc>
        <w:tc>
          <w:tcPr>
            <w:tcW w:w="2921" w:type="pct"/>
            <w:shd w:val="clear" w:color="auto" w:fill="auto"/>
          </w:tcPr>
          <w:p w:rsidR="004C7D6A" w:rsidRPr="000C1EE8" w:rsidRDefault="004C7D6A"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4C7D6A"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4C7D6A" w:rsidRDefault="004C7D6A"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 ЛР 21</w:t>
            </w:r>
          </w:p>
        </w:tc>
      </w:tr>
      <w:tr w:rsidR="004C7D6A" w:rsidRPr="000C1EE8" w:rsidTr="00E10DF7">
        <w:trPr>
          <w:trHeight w:val="20"/>
        </w:trPr>
        <w:tc>
          <w:tcPr>
            <w:tcW w:w="1045" w:type="pct"/>
            <w:vMerge/>
            <w:shd w:val="clear" w:color="auto" w:fill="auto"/>
          </w:tcPr>
          <w:p w:rsidR="004C7D6A" w:rsidRPr="000C1EE8" w:rsidRDefault="004C7D6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685779">
            <w:pPr>
              <w:spacing w:after="0" w:line="240" w:lineRule="auto"/>
              <w:rPr>
                <w:rFonts w:ascii="Times New Roman" w:hAnsi="Times New Roman"/>
                <w:sz w:val="24"/>
                <w:szCs w:val="24"/>
              </w:rPr>
            </w:pPr>
            <w:r w:rsidRPr="000C1EE8">
              <w:rPr>
                <w:rFonts w:ascii="Times New Roman" w:hAnsi="Times New Roman"/>
                <w:sz w:val="24"/>
                <w:szCs w:val="24"/>
              </w:rPr>
              <w:t xml:space="preserve">Морфемная структура слова. Морфема как единица языка. Классификация морфем: </w:t>
            </w:r>
            <w:proofErr w:type="gramStart"/>
            <w:r w:rsidRPr="000C1EE8">
              <w:rPr>
                <w:rFonts w:ascii="Times New Roman" w:hAnsi="Times New Roman"/>
                <w:sz w:val="24"/>
                <w:szCs w:val="24"/>
              </w:rPr>
              <w:t>корневые</w:t>
            </w:r>
            <w:proofErr w:type="gramEnd"/>
            <w:r w:rsidRPr="000C1EE8">
              <w:rPr>
                <w:rFonts w:ascii="Times New Roman" w:hAnsi="Times New Roman"/>
                <w:sz w:val="24"/>
                <w:szCs w:val="24"/>
              </w:rPr>
              <w:t xml:space="preserve"> и служебные. Словообразование. Морфологические способы словообразования</w:t>
            </w:r>
          </w:p>
        </w:tc>
        <w:tc>
          <w:tcPr>
            <w:tcW w:w="383"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0C1EE8">
            <w:pPr>
              <w:widowControl w:val="0"/>
              <w:spacing w:after="0" w:line="240" w:lineRule="auto"/>
              <w:ind w:left="57" w:right="57"/>
              <w:rPr>
                <w:rFonts w:ascii="Times New Roman" w:hAnsi="Times New Roman"/>
                <w:i/>
                <w:sz w:val="24"/>
                <w:szCs w:val="24"/>
              </w:rPr>
            </w:pPr>
          </w:p>
        </w:tc>
      </w:tr>
      <w:tr w:rsidR="004C7D6A" w:rsidRPr="000C1EE8" w:rsidTr="00E10DF7">
        <w:trPr>
          <w:trHeight w:val="20"/>
        </w:trPr>
        <w:tc>
          <w:tcPr>
            <w:tcW w:w="1045" w:type="pct"/>
            <w:shd w:val="clear" w:color="auto" w:fill="auto"/>
          </w:tcPr>
          <w:p w:rsidR="004C7D6A" w:rsidRDefault="004C7D6A" w:rsidP="0068577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2.4</w:t>
            </w:r>
          </w:p>
          <w:p w:rsidR="004C7D6A" w:rsidRPr="00685779" w:rsidRDefault="004C7D6A" w:rsidP="0068577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Неморфологические способы словообразования</w:t>
            </w:r>
          </w:p>
        </w:tc>
        <w:tc>
          <w:tcPr>
            <w:tcW w:w="2921" w:type="pct"/>
            <w:shd w:val="clear" w:color="auto" w:fill="auto"/>
          </w:tcPr>
          <w:p w:rsidR="004C7D6A" w:rsidRPr="000C1EE8" w:rsidRDefault="004C7D6A"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Неморфологические способы словообразования. Словообразование и формообразование.</w:t>
            </w:r>
          </w:p>
        </w:tc>
        <w:tc>
          <w:tcPr>
            <w:tcW w:w="383"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308"/>
        </w:trPr>
        <w:tc>
          <w:tcPr>
            <w:tcW w:w="1045" w:type="pct"/>
            <w:vMerge w:val="restart"/>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i/>
                <w:sz w:val="24"/>
                <w:szCs w:val="24"/>
              </w:rPr>
            </w:pPr>
          </w:p>
        </w:tc>
        <w:tc>
          <w:tcPr>
            <w:tcW w:w="651"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460"/>
        </w:trPr>
        <w:tc>
          <w:tcPr>
            <w:tcW w:w="1045"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4C7D6A">
              <w:rPr>
                <w:rFonts w:ascii="Times New Roman" w:hAnsi="Times New Roman"/>
                <w:b/>
                <w:sz w:val="24"/>
                <w:szCs w:val="24"/>
              </w:rPr>
              <w:t>Практическая работа № 5</w:t>
            </w:r>
            <w:r>
              <w:rPr>
                <w:rFonts w:ascii="Times New Roman" w:hAnsi="Times New Roman"/>
                <w:sz w:val="24"/>
                <w:szCs w:val="24"/>
              </w:rPr>
              <w:t xml:space="preserve"> </w:t>
            </w:r>
            <w:r w:rsidRPr="000C1EE8">
              <w:rPr>
                <w:rFonts w:ascii="Times New Roman" w:hAnsi="Times New Roman"/>
                <w:sz w:val="24"/>
                <w:szCs w:val="24"/>
              </w:rPr>
              <w:t>Правописание со</w:t>
            </w:r>
            <w:r>
              <w:rPr>
                <w:rFonts w:ascii="Times New Roman" w:hAnsi="Times New Roman"/>
                <w:sz w:val="24"/>
                <w:szCs w:val="24"/>
              </w:rPr>
              <w:t xml:space="preserve">гласных и </w:t>
            </w:r>
            <w:r w:rsidRPr="000C1EE8">
              <w:rPr>
                <w:rFonts w:ascii="Times New Roman" w:hAnsi="Times New Roman"/>
                <w:sz w:val="24"/>
                <w:szCs w:val="24"/>
              </w:rPr>
              <w:t xml:space="preserve">приставок на </w:t>
            </w:r>
            <w:proofErr w:type="gramStart"/>
            <w:r w:rsidRPr="000C1EE8">
              <w:rPr>
                <w:rFonts w:ascii="Times New Roman" w:hAnsi="Times New Roman"/>
                <w:sz w:val="24"/>
                <w:szCs w:val="24"/>
              </w:rPr>
              <w:t>–З</w:t>
            </w:r>
            <w:proofErr w:type="gramEnd"/>
            <w:r w:rsidRPr="000C1EE8">
              <w:rPr>
                <w:rFonts w:ascii="Times New Roman" w:hAnsi="Times New Roman"/>
                <w:sz w:val="24"/>
                <w:szCs w:val="24"/>
              </w:rPr>
              <w:t>(-С), ПРЕ-/ПРИ</w:t>
            </w:r>
            <w:r>
              <w:rPr>
                <w:rFonts w:ascii="Times New Roman" w:hAnsi="Times New Roman"/>
                <w:sz w:val="24"/>
                <w:szCs w:val="24"/>
              </w:rPr>
              <w:t>-</w:t>
            </w:r>
          </w:p>
        </w:tc>
        <w:tc>
          <w:tcPr>
            <w:tcW w:w="383" w:type="pct"/>
            <w:shd w:val="clear" w:color="auto" w:fill="auto"/>
          </w:tcPr>
          <w:p w:rsidR="004C7D6A" w:rsidRPr="000C1EE8" w:rsidRDefault="004C7D6A"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C7D6A" w:rsidRPr="000C1EE8" w:rsidTr="00E10DF7">
        <w:trPr>
          <w:trHeight w:val="460"/>
        </w:trPr>
        <w:tc>
          <w:tcPr>
            <w:tcW w:w="1045" w:type="pct"/>
            <w:vMerge/>
            <w:shd w:val="clear" w:color="auto" w:fill="auto"/>
          </w:tcPr>
          <w:p w:rsidR="004C7D6A" w:rsidRPr="000C1EE8" w:rsidRDefault="004C7D6A" w:rsidP="004C7D6A">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4C7D6A">
              <w:rPr>
                <w:rFonts w:ascii="Times New Roman" w:hAnsi="Times New Roman"/>
                <w:b/>
                <w:sz w:val="24"/>
                <w:szCs w:val="24"/>
              </w:rPr>
              <w:t>Практическая работа № 5</w:t>
            </w:r>
            <w:r>
              <w:rPr>
                <w:rFonts w:ascii="Times New Roman" w:hAnsi="Times New Roman"/>
                <w:sz w:val="24"/>
                <w:szCs w:val="24"/>
              </w:rPr>
              <w:t xml:space="preserve"> </w:t>
            </w:r>
            <w:r w:rsidRPr="000C1EE8">
              <w:rPr>
                <w:rFonts w:ascii="Times New Roman" w:hAnsi="Times New Roman"/>
                <w:sz w:val="24"/>
                <w:szCs w:val="24"/>
              </w:rPr>
              <w:t>Правописание со</w:t>
            </w:r>
            <w:r>
              <w:rPr>
                <w:rFonts w:ascii="Times New Roman" w:hAnsi="Times New Roman"/>
                <w:sz w:val="24"/>
                <w:szCs w:val="24"/>
              </w:rPr>
              <w:t xml:space="preserve">гласных и </w:t>
            </w:r>
            <w:r w:rsidRPr="000C1EE8">
              <w:rPr>
                <w:rFonts w:ascii="Times New Roman" w:hAnsi="Times New Roman"/>
                <w:sz w:val="24"/>
                <w:szCs w:val="24"/>
              </w:rPr>
              <w:t xml:space="preserve">приставок на </w:t>
            </w:r>
            <w:proofErr w:type="gramStart"/>
            <w:r w:rsidRPr="000C1EE8">
              <w:rPr>
                <w:rFonts w:ascii="Times New Roman" w:hAnsi="Times New Roman"/>
                <w:sz w:val="24"/>
                <w:szCs w:val="24"/>
              </w:rPr>
              <w:t>–З</w:t>
            </w:r>
            <w:proofErr w:type="gramEnd"/>
            <w:r w:rsidRPr="000C1EE8">
              <w:rPr>
                <w:rFonts w:ascii="Times New Roman" w:hAnsi="Times New Roman"/>
                <w:sz w:val="24"/>
                <w:szCs w:val="24"/>
              </w:rPr>
              <w:t>(-С), ПРЕ-/ПРИ</w:t>
            </w:r>
            <w:r>
              <w:rPr>
                <w:rFonts w:ascii="Times New Roman" w:hAnsi="Times New Roman"/>
                <w:sz w:val="24"/>
                <w:szCs w:val="24"/>
              </w:rPr>
              <w:t>-</w:t>
            </w:r>
          </w:p>
        </w:tc>
        <w:tc>
          <w:tcPr>
            <w:tcW w:w="383" w:type="pct"/>
            <w:shd w:val="clear" w:color="auto" w:fill="auto"/>
          </w:tcPr>
          <w:p w:rsidR="004C7D6A" w:rsidRPr="000C1EE8" w:rsidRDefault="004C7D6A"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C7D6A" w:rsidRPr="000C1EE8" w:rsidRDefault="004C7D6A"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0"/>
        </w:trPr>
        <w:tc>
          <w:tcPr>
            <w:tcW w:w="1045" w:type="pct"/>
            <w:vMerge w:val="restart"/>
            <w:shd w:val="clear" w:color="auto" w:fill="auto"/>
          </w:tcPr>
          <w:p w:rsid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2.5</w:t>
            </w:r>
            <w:r w:rsidRPr="000C1EE8">
              <w:rPr>
                <w:rFonts w:ascii="Times New Roman" w:hAnsi="Times New Roman"/>
                <w:sz w:val="24"/>
                <w:szCs w:val="24"/>
              </w:rPr>
              <w:t xml:space="preserve">. </w:t>
            </w:r>
          </w:p>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существительное как часть речи.</w:t>
            </w:r>
          </w:p>
        </w:tc>
        <w:tc>
          <w:tcPr>
            <w:tcW w:w="2921"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E346D8" w:rsidRPr="000C1EE8" w:rsidTr="00E10DF7">
        <w:trPr>
          <w:trHeight w:val="20"/>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 Склонение имен существительных</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0"/>
        </w:trPr>
        <w:tc>
          <w:tcPr>
            <w:tcW w:w="1045" w:type="pct"/>
            <w:vMerge w:val="restart"/>
            <w:shd w:val="clear" w:color="auto" w:fill="auto"/>
          </w:tcPr>
          <w:p w:rsid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2.6</w:t>
            </w:r>
          </w:p>
          <w:p w:rsidR="00E346D8" w:rsidRPr="00E346D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Правописание суффиксов и окончаний имен существительных.</w:t>
            </w:r>
          </w:p>
        </w:tc>
        <w:tc>
          <w:tcPr>
            <w:tcW w:w="2921" w:type="pct"/>
            <w:shd w:val="clear" w:color="auto" w:fill="auto"/>
          </w:tcPr>
          <w:p w:rsidR="00E346D8" w:rsidRDefault="00E346D8" w:rsidP="00E3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Правописание суффиксов и окончаний имен существительных. </w:t>
            </w:r>
          </w:p>
          <w:p w:rsidR="009C1E57" w:rsidRPr="009C1E57" w:rsidRDefault="009C1E57" w:rsidP="00E34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r w:rsidRPr="009C1E57">
              <w:rPr>
                <w:rFonts w:ascii="Times New Roman" w:hAnsi="Times New Roman"/>
                <w:b/>
                <w:sz w:val="24"/>
                <w:szCs w:val="24"/>
              </w:rPr>
              <w:t>Текущий контроль (диктант)</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Pr="000C1EE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4C7D6A">
              <w:rPr>
                <w:rFonts w:ascii="Times New Roman" w:hAnsi="Times New Roman"/>
                <w:b/>
                <w:sz w:val="24"/>
                <w:szCs w:val="24"/>
              </w:rPr>
              <w:t xml:space="preserve">Практическая работа № </w:t>
            </w:r>
            <w:r>
              <w:rPr>
                <w:rFonts w:ascii="Times New Roman" w:hAnsi="Times New Roman"/>
                <w:b/>
                <w:sz w:val="24"/>
                <w:szCs w:val="24"/>
              </w:rPr>
              <w:t>6</w:t>
            </w:r>
            <w:r>
              <w:rPr>
                <w:rFonts w:ascii="Times New Roman" w:hAnsi="Times New Roman"/>
                <w:sz w:val="24"/>
                <w:szCs w:val="24"/>
              </w:rPr>
              <w:t xml:space="preserve"> </w:t>
            </w:r>
            <w:r w:rsidRPr="000C1EE8">
              <w:rPr>
                <w:rFonts w:ascii="Times New Roman" w:hAnsi="Times New Roman"/>
                <w:sz w:val="24"/>
                <w:szCs w:val="24"/>
              </w:rPr>
              <w:t>Правописание сложных имен существительных</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E346D8" w:rsidRPr="000C1EE8" w:rsidTr="00E10DF7">
        <w:trPr>
          <w:trHeight w:val="275"/>
        </w:trPr>
        <w:tc>
          <w:tcPr>
            <w:tcW w:w="1045"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E346D8" w:rsidRDefault="00E346D8" w:rsidP="004C7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4C7D6A">
              <w:rPr>
                <w:rFonts w:ascii="Times New Roman" w:hAnsi="Times New Roman"/>
                <w:b/>
                <w:sz w:val="24"/>
                <w:szCs w:val="24"/>
              </w:rPr>
              <w:t xml:space="preserve">Практическая работа № </w:t>
            </w:r>
            <w:r>
              <w:rPr>
                <w:rFonts w:ascii="Times New Roman" w:hAnsi="Times New Roman"/>
                <w:b/>
                <w:sz w:val="24"/>
                <w:szCs w:val="24"/>
              </w:rPr>
              <w:t>6</w:t>
            </w:r>
            <w:r>
              <w:rPr>
                <w:rFonts w:ascii="Times New Roman" w:hAnsi="Times New Roman"/>
                <w:sz w:val="24"/>
                <w:szCs w:val="24"/>
              </w:rPr>
              <w:t xml:space="preserve"> </w:t>
            </w:r>
            <w:r w:rsidRPr="000C1EE8">
              <w:rPr>
                <w:rFonts w:ascii="Times New Roman" w:hAnsi="Times New Roman"/>
                <w:sz w:val="24"/>
                <w:szCs w:val="24"/>
              </w:rPr>
              <w:t>Правописание сложных имен существительных</w:t>
            </w:r>
          </w:p>
        </w:tc>
        <w:tc>
          <w:tcPr>
            <w:tcW w:w="383" w:type="pct"/>
            <w:shd w:val="clear" w:color="auto" w:fill="auto"/>
          </w:tcPr>
          <w:p w:rsidR="00E346D8" w:rsidRPr="000C1EE8" w:rsidRDefault="00E346D8"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346D8" w:rsidRPr="000C1EE8" w:rsidRDefault="00E346D8"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37CBC" w:rsidRPr="000C1EE8" w:rsidTr="009E6984">
        <w:trPr>
          <w:trHeight w:val="284"/>
        </w:trPr>
        <w:tc>
          <w:tcPr>
            <w:tcW w:w="1045" w:type="pct"/>
            <w:vMerge w:val="restart"/>
            <w:shd w:val="clear" w:color="auto" w:fill="auto"/>
          </w:tcPr>
          <w:p w:rsidR="0093789C" w:rsidRDefault="00E346D8"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2.7</w:t>
            </w:r>
            <w:r w:rsidR="00237CBC" w:rsidRPr="000C1EE8">
              <w:rPr>
                <w:rFonts w:ascii="Times New Roman" w:hAnsi="Times New Roman"/>
                <w:sz w:val="24"/>
                <w:szCs w:val="24"/>
              </w:rPr>
              <w:t xml:space="preserve">. </w:t>
            </w:r>
          </w:p>
          <w:p w:rsidR="00237CBC" w:rsidRPr="000C1EE8" w:rsidRDefault="00237CBC"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прилагательное как часть речи.</w:t>
            </w:r>
          </w:p>
        </w:tc>
        <w:tc>
          <w:tcPr>
            <w:tcW w:w="2921" w:type="pct"/>
            <w:shd w:val="clear" w:color="auto" w:fill="auto"/>
          </w:tcPr>
          <w:p w:rsidR="00237CBC" w:rsidRPr="000C1EE8" w:rsidRDefault="00237CB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237CBC"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237CBC" w:rsidRDefault="00237CB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237CBC" w:rsidRPr="000C1EE8" w:rsidTr="00E10DF7">
        <w:trPr>
          <w:trHeight w:val="743"/>
        </w:trPr>
        <w:tc>
          <w:tcPr>
            <w:tcW w:w="1045" w:type="pct"/>
            <w:vMerge/>
            <w:shd w:val="clear" w:color="auto" w:fill="auto"/>
          </w:tcPr>
          <w:p w:rsidR="00237CBC" w:rsidRPr="000C1EE8" w:rsidRDefault="00237CBC"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237CBC" w:rsidRPr="000C1EE8" w:rsidRDefault="00237CBC" w:rsidP="00237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w:t>
            </w:r>
          </w:p>
        </w:tc>
        <w:tc>
          <w:tcPr>
            <w:tcW w:w="383" w:type="pct"/>
            <w:shd w:val="clear" w:color="auto" w:fill="auto"/>
          </w:tcPr>
          <w:p w:rsidR="00237CBC" w:rsidRPr="00237CBC" w:rsidRDefault="00237CB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37CBC">
              <w:rPr>
                <w:rFonts w:ascii="Times New Roman" w:hAnsi="Times New Roman"/>
                <w:i/>
                <w:sz w:val="24"/>
                <w:szCs w:val="24"/>
              </w:rPr>
              <w:t>1</w:t>
            </w:r>
          </w:p>
        </w:tc>
        <w:tc>
          <w:tcPr>
            <w:tcW w:w="651" w:type="pct"/>
            <w:vMerge/>
            <w:shd w:val="clear" w:color="auto" w:fill="auto"/>
          </w:tcPr>
          <w:p w:rsidR="00237CBC" w:rsidRPr="000C1EE8" w:rsidRDefault="00237CB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237CBC" w:rsidRPr="000C1EE8" w:rsidTr="00E10DF7">
        <w:trPr>
          <w:trHeight w:val="275"/>
        </w:trPr>
        <w:tc>
          <w:tcPr>
            <w:tcW w:w="1045" w:type="pct"/>
            <w:vMerge/>
            <w:shd w:val="clear" w:color="auto" w:fill="auto"/>
          </w:tcPr>
          <w:p w:rsidR="00237CBC" w:rsidRPr="000C1EE8" w:rsidRDefault="00237CBC"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237CBC" w:rsidRPr="000C1EE8" w:rsidRDefault="00237CBC" w:rsidP="00237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sidR="00E346D8">
              <w:rPr>
                <w:rFonts w:ascii="Times New Roman" w:hAnsi="Times New Roman"/>
                <w:b/>
                <w:sz w:val="24"/>
                <w:szCs w:val="24"/>
              </w:rPr>
              <w:t>7</w:t>
            </w:r>
            <w:r>
              <w:rPr>
                <w:rFonts w:ascii="Times New Roman" w:hAnsi="Times New Roman"/>
                <w:sz w:val="24"/>
                <w:szCs w:val="24"/>
              </w:rPr>
              <w:t xml:space="preserve"> </w:t>
            </w:r>
            <w:r w:rsidRPr="000C1EE8">
              <w:rPr>
                <w:rFonts w:ascii="Times New Roman" w:hAnsi="Times New Roman"/>
                <w:sz w:val="24"/>
                <w:szCs w:val="24"/>
              </w:rPr>
              <w:t xml:space="preserve">Правописание суффиксов и окончаний имен прилагательных. </w:t>
            </w:r>
          </w:p>
        </w:tc>
        <w:tc>
          <w:tcPr>
            <w:tcW w:w="383" w:type="pct"/>
            <w:shd w:val="clear" w:color="auto" w:fill="auto"/>
          </w:tcPr>
          <w:p w:rsidR="00237CBC" w:rsidRPr="000C1EE8" w:rsidRDefault="00237CB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37CBC" w:rsidRPr="000C1EE8" w:rsidRDefault="00237CBC"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E10DF7" w:rsidRPr="000C1EE8" w:rsidTr="00E10DF7">
        <w:trPr>
          <w:trHeight w:val="275"/>
        </w:trPr>
        <w:tc>
          <w:tcPr>
            <w:tcW w:w="1045" w:type="pct"/>
            <w:vMerge w:val="restart"/>
            <w:shd w:val="clear" w:color="auto" w:fill="auto"/>
          </w:tcPr>
          <w:p w:rsidR="00E10DF7" w:rsidRDefault="00E346D8" w:rsidP="00237CBC">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Тема 2.8</w:t>
            </w:r>
            <w:r w:rsidR="00E10DF7">
              <w:rPr>
                <w:rFonts w:ascii="Times New Roman" w:hAnsi="Times New Roman"/>
                <w:sz w:val="24"/>
                <w:szCs w:val="24"/>
              </w:rPr>
              <w:t xml:space="preserve"> </w:t>
            </w:r>
          </w:p>
          <w:p w:rsidR="00E10DF7" w:rsidRPr="000C1EE8" w:rsidRDefault="00E10DF7" w:rsidP="00237CBC">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Семантико-стилистические различия</w:t>
            </w:r>
          </w:p>
        </w:tc>
        <w:tc>
          <w:tcPr>
            <w:tcW w:w="2921" w:type="pct"/>
            <w:shd w:val="clear" w:color="auto" w:fill="auto"/>
          </w:tcPr>
          <w:p w:rsidR="00E10DF7" w:rsidRDefault="00E10DF7" w:rsidP="00237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szCs w:val="24"/>
              </w:rPr>
            </w:pPr>
            <w:r w:rsidRPr="000C1EE8">
              <w:rPr>
                <w:rFonts w:ascii="Times New Roman" w:hAnsi="Times New Roman"/>
                <w:sz w:val="24"/>
                <w:szCs w:val="24"/>
              </w:rPr>
              <w:t>Семантико-стилистические различия между краткими и полными формами. Грамматические категории имени прилагательного: род, число, падеж.</w:t>
            </w:r>
          </w:p>
        </w:tc>
        <w:tc>
          <w:tcPr>
            <w:tcW w:w="383" w:type="pct"/>
            <w:shd w:val="clear" w:color="auto" w:fill="auto"/>
          </w:tcPr>
          <w:p w:rsidR="00E10DF7" w:rsidRPr="000C1EE8" w:rsidRDefault="00E10DF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10DF7" w:rsidRPr="000C1EE8" w:rsidRDefault="00E10DF7"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E10DF7" w:rsidRPr="000C1EE8" w:rsidTr="00E10DF7">
        <w:trPr>
          <w:trHeight w:val="275"/>
        </w:trPr>
        <w:tc>
          <w:tcPr>
            <w:tcW w:w="1045" w:type="pct"/>
            <w:vMerge/>
            <w:shd w:val="clear" w:color="auto" w:fill="auto"/>
          </w:tcPr>
          <w:p w:rsidR="00E10DF7" w:rsidRPr="000C1EE8" w:rsidRDefault="00E10DF7" w:rsidP="000C1EE8">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2921" w:type="pct"/>
            <w:shd w:val="clear" w:color="auto" w:fill="auto"/>
          </w:tcPr>
          <w:p w:rsidR="00E10DF7" w:rsidRDefault="00E10DF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sidR="00E346D8">
              <w:rPr>
                <w:rFonts w:ascii="Times New Roman" w:hAnsi="Times New Roman"/>
                <w:b/>
                <w:sz w:val="24"/>
                <w:szCs w:val="24"/>
              </w:rPr>
              <w:t>8</w:t>
            </w:r>
            <w:r>
              <w:rPr>
                <w:rFonts w:ascii="Times New Roman" w:hAnsi="Times New Roman"/>
                <w:sz w:val="24"/>
                <w:szCs w:val="24"/>
              </w:rPr>
              <w:t xml:space="preserve"> </w:t>
            </w:r>
            <w:r w:rsidRPr="000C1EE8">
              <w:rPr>
                <w:rFonts w:ascii="Times New Roman" w:hAnsi="Times New Roman"/>
                <w:sz w:val="24"/>
                <w:szCs w:val="24"/>
              </w:rPr>
              <w:t>Правописание сложных имен прилагательных</w:t>
            </w:r>
          </w:p>
        </w:tc>
        <w:tc>
          <w:tcPr>
            <w:tcW w:w="383" w:type="pct"/>
            <w:shd w:val="clear" w:color="auto" w:fill="auto"/>
          </w:tcPr>
          <w:p w:rsidR="00E10DF7" w:rsidRPr="000C1EE8" w:rsidRDefault="00E10DF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E10DF7" w:rsidRPr="000C1EE8" w:rsidRDefault="00E10DF7"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C96940" w:rsidRPr="000C1EE8" w:rsidTr="003B004A">
        <w:trPr>
          <w:trHeight w:val="420"/>
        </w:trPr>
        <w:tc>
          <w:tcPr>
            <w:tcW w:w="1045" w:type="pct"/>
            <w:vMerge w:val="restart"/>
            <w:shd w:val="clear" w:color="auto" w:fill="auto"/>
          </w:tcPr>
          <w:p w:rsidR="00C96940" w:rsidRDefault="00C9694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2.9</w:t>
            </w:r>
            <w:r w:rsidRPr="000C1EE8">
              <w:rPr>
                <w:rFonts w:ascii="Times New Roman" w:hAnsi="Times New Roman"/>
                <w:sz w:val="24"/>
                <w:szCs w:val="24"/>
              </w:rPr>
              <w:t xml:space="preserve">. </w:t>
            </w:r>
          </w:p>
          <w:p w:rsidR="00C96940" w:rsidRPr="000C1EE8" w:rsidRDefault="00C96940"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Имя числительное как часть речи.</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vMerge w:val="restart"/>
            <w:shd w:val="clear" w:color="auto" w:fill="auto"/>
          </w:tcPr>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p w:rsidR="00C96940"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p>
          <w:p w:rsidR="00C96940" w:rsidRPr="00E10DF7"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E10DF7">
              <w:rPr>
                <w:rFonts w:ascii="Times New Roman" w:hAnsi="Times New Roman"/>
                <w:i/>
                <w:sz w:val="24"/>
                <w:szCs w:val="24"/>
              </w:rPr>
              <w:t>1</w:t>
            </w:r>
          </w:p>
        </w:tc>
        <w:tc>
          <w:tcPr>
            <w:tcW w:w="651"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C96940" w:rsidRPr="000C1EE8" w:rsidTr="00E10DF7">
        <w:trPr>
          <w:trHeight w:val="1056"/>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spacing w:after="0" w:line="240" w:lineRule="auto"/>
              <w:jc w:val="both"/>
              <w:rPr>
                <w:rFonts w:ascii="Times New Roman" w:hAnsi="Times New Roman"/>
                <w:sz w:val="24"/>
                <w:szCs w:val="24"/>
              </w:rPr>
            </w:pPr>
            <w:r w:rsidRPr="000C1EE8">
              <w:rPr>
                <w:rFonts w:ascii="Times New Roman" w:eastAsiaTheme="minorHAnsi" w:hAnsi="Times New Roman"/>
                <w:sz w:val="24"/>
                <w:szCs w:val="24"/>
                <w:lang w:eastAsia="en-US"/>
              </w:rPr>
              <w:t xml:space="preserve">Лексико-грамматические разряды имен числительных: количественные, порядковые, собирательные. </w:t>
            </w:r>
          </w:p>
        </w:tc>
        <w:tc>
          <w:tcPr>
            <w:tcW w:w="383" w:type="pct"/>
            <w:vMerge/>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7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left="57" w:right="57"/>
              <w:rPr>
                <w:rFonts w:ascii="Times New Roman" w:hAnsi="Times New Roman"/>
                <w:sz w:val="24"/>
                <w:szCs w:val="24"/>
              </w:rPr>
            </w:pPr>
            <w:r w:rsidRPr="00E10DF7">
              <w:rPr>
                <w:rFonts w:ascii="Times New Roman" w:hAnsi="Times New Roman"/>
                <w:b/>
                <w:sz w:val="24"/>
                <w:szCs w:val="24"/>
              </w:rPr>
              <w:t xml:space="preserve">Практическая работа № </w:t>
            </w:r>
            <w:r>
              <w:rPr>
                <w:rFonts w:ascii="Times New Roman" w:hAnsi="Times New Roman"/>
                <w:b/>
                <w:sz w:val="24"/>
                <w:szCs w:val="24"/>
              </w:rPr>
              <w:t>9</w:t>
            </w:r>
            <w:r w:rsidRPr="000C1EE8">
              <w:rPr>
                <w:rFonts w:ascii="Times New Roman" w:hAnsi="Times New Roman"/>
                <w:sz w:val="24"/>
                <w:szCs w:val="24"/>
              </w:rPr>
              <w:t xml:space="preserve"> Правописание числительных. Возможности использования цифр</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val="restart"/>
            <w:shd w:val="clear" w:color="auto" w:fill="auto"/>
          </w:tcPr>
          <w:p w:rsidR="00C96940"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2.10</w:t>
            </w:r>
          </w:p>
          <w:p w:rsidR="00C96940" w:rsidRPr="00E10DF7"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eastAsiaTheme="minorHAnsi" w:hAnsi="Times New Roman"/>
                <w:sz w:val="24"/>
                <w:szCs w:val="24"/>
                <w:lang w:eastAsia="en-US"/>
              </w:rPr>
              <w:t>Типы склонения имен числительных</w:t>
            </w:r>
          </w:p>
        </w:tc>
        <w:tc>
          <w:tcPr>
            <w:tcW w:w="2921" w:type="pct"/>
            <w:shd w:val="clear" w:color="auto" w:fill="auto"/>
          </w:tcPr>
          <w:p w:rsidR="00C96940" w:rsidRPr="000C1EE8" w:rsidRDefault="00C96940" w:rsidP="00E10DF7">
            <w:pPr>
              <w:pBdr>
                <w:top w:val="nil"/>
                <w:left w:val="nil"/>
                <w:bottom w:val="nil"/>
                <w:right w:val="nil"/>
                <w:between w:val="nil"/>
              </w:pBdr>
              <w:spacing w:after="0" w:line="240" w:lineRule="auto"/>
              <w:ind w:right="57"/>
              <w:jc w:val="both"/>
              <w:rPr>
                <w:rFonts w:ascii="Times New Roman" w:hAnsi="Times New Roman"/>
                <w:sz w:val="24"/>
                <w:szCs w:val="24"/>
              </w:rPr>
            </w:pPr>
            <w:r w:rsidRPr="000C1EE8">
              <w:rPr>
                <w:rFonts w:ascii="Times New Roman" w:eastAsiaTheme="minorHAnsi" w:hAnsi="Times New Roman"/>
                <w:sz w:val="24"/>
                <w:szCs w:val="24"/>
                <w:lang w:eastAsia="en-US"/>
              </w:rPr>
              <w:t>Типы склонения имен числительных. Лексическая сочетаемость собирательных числительных.</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3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C96940" w:rsidRPr="000C1EE8" w:rsidRDefault="00C96940" w:rsidP="00E346D8">
            <w:pPr>
              <w:pBdr>
                <w:top w:val="nil"/>
                <w:left w:val="nil"/>
                <w:bottom w:val="nil"/>
                <w:right w:val="nil"/>
                <w:between w:val="nil"/>
              </w:pBdr>
              <w:spacing w:after="0" w:line="240" w:lineRule="auto"/>
              <w:ind w:right="57"/>
              <w:rPr>
                <w:rFonts w:ascii="Times New Roman" w:hAnsi="Times New Roman"/>
                <w:sz w:val="24"/>
                <w:szCs w:val="24"/>
              </w:rPr>
            </w:pPr>
            <w:r w:rsidRPr="00E10DF7">
              <w:rPr>
                <w:rFonts w:ascii="Times New Roman" w:hAnsi="Times New Roman"/>
                <w:b/>
                <w:sz w:val="24"/>
                <w:szCs w:val="24"/>
              </w:rPr>
              <w:t xml:space="preserve">Практическая работа № </w:t>
            </w:r>
            <w:r>
              <w:rPr>
                <w:rFonts w:ascii="Times New Roman" w:hAnsi="Times New Roman"/>
                <w:b/>
                <w:sz w:val="24"/>
                <w:szCs w:val="24"/>
              </w:rPr>
              <w:t xml:space="preserve">10 </w:t>
            </w:r>
            <w:r w:rsidRPr="000C1EE8">
              <w:rPr>
                <w:rFonts w:ascii="Times New Roman" w:hAnsi="Times New Roman"/>
                <w:sz w:val="24"/>
                <w:szCs w:val="24"/>
              </w:rPr>
              <w:t>Числительные и единицы измерения в профессиональной деятельности.</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1045" w:type="pct"/>
            <w:vMerge w:val="restart"/>
            <w:shd w:val="clear" w:color="auto" w:fill="auto"/>
          </w:tcPr>
          <w:p w:rsidR="0093789C" w:rsidRDefault="00E346D8"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2.11</w:t>
            </w:r>
            <w:r w:rsidR="0093789C" w:rsidRPr="000C1EE8">
              <w:rPr>
                <w:rFonts w:ascii="Times New Roman" w:hAnsi="Times New Roman"/>
                <w:sz w:val="24"/>
                <w:szCs w:val="24"/>
              </w:rPr>
              <w:t xml:space="preserve">. </w:t>
            </w:r>
          </w:p>
          <w:p w:rsidR="0093789C" w:rsidRPr="000C1EE8" w:rsidRDefault="0093789C"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Местоимение как часть речи.</w:t>
            </w:r>
          </w:p>
        </w:tc>
        <w:tc>
          <w:tcPr>
            <w:tcW w:w="2921" w:type="pct"/>
            <w:shd w:val="clear" w:color="auto" w:fill="auto"/>
          </w:tcPr>
          <w:p w:rsidR="0093789C" w:rsidRPr="000C1EE8" w:rsidRDefault="0093789C"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93789C"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93789C"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93789C" w:rsidRPr="000C1EE8" w:rsidTr="0093789C">
        <w:trPr>
          <w:trHeight w:val="555"/>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93789C">
            <w:pPr>
              <w:spacing w:after="0" w:line="240" w:lineRule="auto"/>
              <w:rPr>
                <w:rFonts w:ascii="Times New Roman" w:hAnsi="Times New Roman"/>
                <w:sz w:val="24"/>
                <w:szCs w:val="24"/>
              </w:rPr>
            </w:pPr>
            <w:proofErr w:type="gramStart"/>
            <w:r w:rsidRPr="000C1EE8">
              <w:rPr>
                <w:rFonts w:ascii="Times New Roman" w:hAnsi="Times New Roman"/>
                <w:sz w:val="24"/>
                <w:szCs w:val="24"/>
              </w:rPr>
              <w:t xml:space="preserve">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w:t>
            </w:r>
            <w:proofErr w:type="gramEnd"/>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555"/>
        </w:trPr>
        <w:tc>
          <w:tcPr>
            <w:tcW w:w="1045" w:type="pct"/>
            <w:shd w:val="clear" w:color="auto" w:fill="auto"/>
          </w:tcPr>
          <w:p w:rsidR="0093789C" w:rsidRDefault="00E346D8" w:rsidP="0093789C">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2.12</w:t>
            </w:r>
          </w:p>
          <w:p w:rsidR="0093789C" w:rsidRPr="0093789C" w:rsidRDefault="0093789C" w:rsidP="0093789C">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Дефисное написание местоимений</w:t>
            </w:r>
          </w:p>
        </w:tc>
        <w:tc>
          <w:tcPr>
            <w:tcW w:w="2921" w:type="pct"/>
            <w:shd w:val="clear" w:color="auto" w:fill="auto"/>
          </w:tcPr>
          <w:p w:rsidR="0093789C" w:rsidRDefault="0093789C" w:rsidP="000C1EE8">
            <w:pPr>
              <w:spacing w:after="0" w:line="240" w:lineRule="auto"/>
              <w:rPr>
                <w:rFonts w:ascii="Times New Roman" w:hAnsi="Times New Roman"/>
                <w:sz w:val="24"/>
                <w:szCs w:val="24"/>
              </w:rPr>
            </w:pPr>
            <w:r w:rsidRPr="000C1EE8">
              <w:rPr>
                <w:rFonts w:ascii="Times New Roman" w:hAnsi="Times New Roman"/>
                <w:sz w:val="24"/>
                <w:szCs w:val="24"/>
              </w:rPr>
              <w:t>Дефисное написание местоимений</w:t>
            </w:r>
            <w:r>
              <w:rPr>
                <w:rFonts w:ascii="Times New Roman" w:hAnsi="Times New Roman"/>
                <w:sz w:val="24"/>
                <w:szCs w:val="24"/>
              </w:rPr>
              <w:t>. Употребление местоимений в речи. Местоимение как средство связи предложений в тексте</w:t>
            </w:r>
            <w:r w:rsidR="009C1E57">
              <w:rPr>
                <w:rFonts w:ascii="Times New Roman" w:hAnsi="Times New Roman"/>
                <w:sz w:val="24"/>
                <w:szCs w:val="24"/>
              </w:rPr>
              <w:t>.</w:t>
            </w:r>
          </w:p>
          <w:p w:rsidR="009C1E57" w:rsidRPr="009C1E57" w:rsidRDefault="009C1E57" w:rsidP="000C1EE8">
            <w:pPr>
              <w:spacing w:after="0" w:line="240" w:lineRule="auto"/>
              <w:rPr>
                <w:rFonts w:ascii="Times New Roman" w:hAnsi="Times New Roman"/>
                <w:b/>
                <w:sz w:val="24"/>
                <w:szCs w:val="24"/>
              </w:rPr>
            </w:pPr>
            <w:r w:rsidRPr="009C1E57">
              <w:rPr>
                <w:rFonts w:ascii="Times New Roman" w:hAnsi="Times New Roman"/>
                <w:b/>
                <w:sz w:val="24"/>
                <w:szCs w:val="24"/>
              </w:rPr>
              <w:t>Текущий контроль (проверочная работа)</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1045" w:type="pct"/>
            <w:vMerge w:val="restar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93789C">
        <w:trPr>
          <w:trHeight w:val="70"/>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4C7D6A">
            <w:pPr>
              <w:spacing w:after="0" w:line="240" w:lineRule="auto"/>
              <w:rPr>
                <w:rFonts w:ascii="Times New Roman" w:hAnsi="Times New Roman"/>
                <w:sz w:val="24"/>
                <w:szCs w:val="24"/>
              </w:rPr>
            </w:pPr>
            <w:r w:rsidRPr="0093789C">
              <w:rPr>
                <w:rFonts w:ascii="Times New Roman" w:hAnsi="Times New Roman"/>
                <w:b/>
                <w:sz w:val="24"/>
                <w:szCs w:val="24"/>
              </w:rPr>
              <w:t>Практическая работа № 1</w:t>
            </w:r>
            <w:r w:rsidR="00E346D8">
              <w:rPr>
                <w:rFonts w:ascii="Times New Roman" w:hAnsi="Times New Roman"/>
                <w:b/>
                <w:sz w:val="24"/>
                <w:szCs w:val="24"/>
              </w:rPr>
              <w:t>1</w:t>
            </w:r>
            <w:r>
              <w:rPr>
                <w:rFonts w:ascii="Times New Roman" w:hAnsi="Times New Roman"/>
                <w:sz w:val="24"/>
                <w:szCs w:val="24"/>
              </w:rPr>
              <w:t xml:space="preserve"> </w:t>
            </w:r>
            <w:r w:rsidRPr="000C1EE8">
              <w:rPr>
                <w:rFonts w:ascii="Times New Roman" w:hAnsi="Times New Roman"/>
                <w:sz w:val="24"/>
                <w:szCs w:val="24"/>
              </w:rPr>
              <w:t>Правописание местоимений с частицами НЕ и НИ</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135"/>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3789C" w:rsidRPr="000C1EE8" w:rsidRDefault="0093789C" w:rsidP="0093789C">
            <w:pPr>
              <w:pBdr>
                <w:top w:val="nil"/>
                <w:left w:val="nil"/>
                <w:bottom w:val="nil"/>
                <w:right w:val="nil"/>
                <w:between w:val="nil"/>
              </w:pBdr>
              <w:spacing w:after="0" w:line="240" w:lineRule="auto"/>
              <w:ind w:right="57"/>
              <w:jc w:val="both"/>
              <w:rPr>
                <w:rFonts w:ascii="Times New Roman" w:hAnsi="Times New Roman"/>
                <w:sz w:val="24"/>
                <w:szCs w:val="24"/>
              </w:rPr>
            </w:pPr>
            <w:r w:rsidRPr="0093789C">
              <w:rPr>
                <w:rFonts w:ascii="Times New Roman" w:hAnsi="Times New Roman"/>
                <w:b/>
                <w:sz w:val="24"/>
                <w:szCs w:val="24"/>
              </w:rPr>
              <w:t>Практическая работа № 1</w:t>
            </w:r>
            <w:r w:rsidR="00E346D8">
              <w:rPr>
                <w:rFonts w:ascii="Times New Roman" w:hAnsi="Times New Roman"/>
                <w:b/>
                <w:sz w:val="24"/>
                <w:szCs w:val="24"/>
              </w:rPr>
              <w:t>1</w:t>
            </w:r>
            <w:r>
              <w:rPr>
                <w:rFonts w:ascii="Times New Roman" w:hAnsi="Times New Roman"/>
                <w:sz w:val="24"/>
                <w:szCs w:val="24"/>
              </w:rPr>
              <w:t xml:space="preserve"> </w:t>
            </w:r>
            <w:r w:rsidRPr="000C1EE8">
              <w:rPr>
                <w:rFonts w:ascii="Times New Roman" w:hAnsi="Times New Roman"/>
                <w:sz w:val="24"/>
                <w:szCs w:val="24"/>
              </w:rPr>
              <w:t>Правописание местоимений с частицами НЕ и НИ</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40"/>
        </w:trPr>
        <w:tc>
          <w:tcPr>
            <w:tcW w:w="1045" w:type="pct"/>
            <w:vMerge w:val="restart"/>
            <w:shd w:val="clear" w:color="auto" w:fill="auto"/>
          </w:tcPr>
          <w:p w:rsidR="0093789C" w:rsidRDefault="00E346D8"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2.13</w:t>
            </w:r>
            <w:r w:rsidR="0093789C" w:rsidRPr="000C1EE8">
              <w:rPr>
                <w:rFonts w:ascii="Times New Roman" w:hAnsi="Times New Roman"/>
                <w:sz w:val="24"/>
                <w:szCs w:val="24"/>
              </w:rPr>
              <w:t xml:space="preserve">. </w:t>
            </w:r>
          </w:p>
          <w:p w:rsidR="0093789C" w:rsidRPr="000C1EE8" w:rsidRDefault="0093789C"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Глагол как часть речи.</w:t>
            </w:r>
          </w:p>
        </w:tc>
        <w:tc>
          <w:tcPr>
            <w:tcW w:w="2921" w:type="pct"/>
            <w:shd w:val="clear" w:color="auto" w:fill="auto"/>
          </w:tcPr>
          <w:p w:rsidR="0093789C" w:rsidRPr="000C1EE8" w:rsidRDefault="0093789C" w:rsidP="0093789C">
            <w:pPr>
              <w:spacing w:after="0" w:line="240" w:lineRule="auto"/>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93789C"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93789C"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93789C" w:rsidRPr="000C1EE8" w:rsidTr="00E10DF7">
        <w:trPr>
          <w:trHeight w:val="220"/>
        </w:trPr>
        <w:tc>
          <w:tcPr>
            <w:tcW w:w="1045"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93789C" w:rsidRPr="000C1EE8" w:rsidRDefault="0093789C" w:rsidP="0000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proofErr w:type="gramStart"/>
            <w:r w:rsidRPr="000C1EE8">
              <w:rPr>
                <w:rFonts w:ascii="Times New Roman" w:hAnsi="Times New Roman"/>
                <w:sz w:val="24"/>
                <w:szCs w:val="24"/>
              </w:rPr>
              <w:t xml:space="preserve">Система грамматических категорий глагола (вид, переходность, залог, наклонение, время, лицо, число, род). </w:t>
            </w:r>
            <w:proofErr w:type="gramEnd"/>
          </w:p>
        </w:tc>
        <w:tc>
          <w:tcPr>
            <w:tcW w:w="383" w:type="pct"/>
            <w:shd w:val="clear" w:color="auto" w:fill="auto"/>
          </w:tcPr>
          <w:p w:rsidR="0093789C"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spacing w:after="0" w:line="240" w:lineRule="auto"/>
              <w:ind w:left="57" w:right="57"/>
              <w:rPr>
                <w:rFonts w:ascii="Times New Roman" w:hAnsi="Times New Roman"/>
                <w:i/>
                <w:sz w:val="24"/>
                <w:szCs w:val="24"/>
              </w:rPr>
            </w:pPr>
          </w:p>
        </w:tc>
      </w:tr>
      <w:tr w:rsidR="0093789C" w:rsidRPr="000C1EE8" w:rsidTr="0093789C">
        <w:trPr>
          <w:trHeight w:val="135"/>
        </w:trPr>
        <w:tc>
          <w:tcPr>
            <w:tcW w:w="1045" w:type="pct"/>
            <w:shd w:val="clear" w:color="auto" w:fill="auto"/>
          </w:tcPr>
          <w:p w:rsidR="0093789C" w:rsidRDefault="00E346D8"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2.14</w:t>
            </w:r>
          </w:p>
          <w:p w:rsidR="0093789C" w:rsidRPr="0093789C"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Основа времен глаголов</w:t>
            </w:r>
          </w:p>
        </w:tc>
        <w:tc>
          <w:tcPr>
            <w:tcW w:w="2921" w:type="pct"/>
            <w:shd w:val="clear" w:color="auto" w:fill="auto"/>
          </w:tcPr>
          <w:p w:rsidR="0093789C"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0C1EE8">
              <w:rPr>
                <w:rFonts w:ascii="Times New Roman" w:hAnsi="Times New Roman"/>
                <w:sz w:val="24"/>
                <w:szCs w:val="24"/>
              </w:rPr>
              <w:t>Основа настоящего (будущего) времени глагола и основа инфинитива (прошедшего времени); их формообразующие функции</w:t>
            </w:r>
          </w:p>
        </w:tc>
        <w:tc>
          <w:tcPr>
            <w:tcW w:w="383" w:type="pct"/>
            <w:shd w:val="clear" w:color="auto" w:fill="auto"/>
          </w:tcPr>
          <w:p w:rsidR="0093789C" w:rsidRPr="000C1EE8" w:rsidRDefault="00000782" w:rsidP="00000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135"/>
        </w:trPr>
        <w:tc>
          <w:tcPr>
            <w:tcW w:w="1045" w:type="pct"/>
            <w:vMerge w:val="restart"/>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93789C">
        <w:trPr>
          <w:trHeight w:val="158"/>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C1EE8">
            <w:pPr>
              <w:spacing w:after="0" w:line="240" w:lineRule="auto"/>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2</w:t>
            </w:r>
            <w:r>
              <w:rPr>
                <w:rFonts w:ascii="Times New Roman" w:hAnsi="Times New Roman"/>
                <w:sz w:val="24"/>
                <w:szCs w:val="24"/>
              </w:rPr>
              <w:t xml:space="preserve"> </w:t>
            </w:r>
            <w:r w:rsidRPr="000C1EE8">
              <w:rPr>
                <w:rFonts w:ascii="Times New Roman" w:hAnsi="Times New Roman"/>
                <w:sz w:val="24"/>
                <w:szCs w:val="24"/>
              </w:rPr>
              <w:t>Правописание окончаний и суффиксов глаголов.</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157"/>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E346D8">
            <w:pPr>
              <w:spacing w:after="0" w:line="240" w:lineRule="auto"/>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2</w:t>
            </w:r>
            <w:r>
              <w:rPr>
                <w:rFonts w:ascii="Times New Roman" w:hAnsi="Times New Roman"/>
                <w:sz w:val="24"/>
                <w:szCs w:val="24"/>
              </w:rPr>
              <w:t xml:space="preserve"> </w:t>
            </w:r>
            <w:r w:rsidRPr="000C1EE8">
              <w:rPr>
                <w:rFonts w:ascii="Times New Roman" w:hAnsi="Times New Roman"/>
                <w:sz w:val="24"/>
                <w:szCs w:val="24"/>
              </w:rPr>
              <w:t>Правописание окончаний и суффиксов глаголов.</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240"/>
        </w:trPr>
        <w:tc>
          <w:tcPr>
            <w:tcW w:w="1045" w:type="pct"/>
            <w:vMerge w:val="restart"/>
            <w:shd w:val="clear" w:color="auto" w:fill="auto"/>
          </w:tcPr>
          <w:p w:rsidR="00000782" w:rsidRDefault="00000782" w:rsidP="000C1EE8">
            <w:pP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5</w:t>
            </w:r>
          </w:p>
          <w:p w:rsidR="00000782" w:rsidRPr="000C1EE8" w:rsidRDefault="00000782" w:rsidP="00000782">
            <w:pPr>
              <w:spacing w:after="0" w:line="240" w:lineRule="auto"/>
              <w:ind w:left="57" w:right="57"/>
              <w:jc w:val="center"/>
              <w:rPr>
                <w:rFonts w:ascii="Times New Roman" w:hAnsi="Times New Roman"/>
                <w:sz w:val="24"/>
                <w:szCs w:val="24"/>
              </w:rPr>
            </w:pPr>
            <w:r>
              <w:rPr>
                <w:rFonts w:ascii="Times New Roman" w:hAnsi="Times New Roman"/>
                <w:sz w:val="24"/>
                <w:szCs w:val="24"/>
              </w:rPr>
              <w:t xml:space="preserve"> Причастие </w:t>
            </w:r>
            <w:r w:rsidRPr="000C1EE8">
              <w:rPr>
                <w:rFonts w:ascii="Times New Roman" w:hAnsi="Times New Roman"/>
                <w:sz w:val="24"/>
                <w:szCs w:val="24"/>
              </w:rPr>
              <w:t xml:space="preserve"> </w:t>
            </w:r>
            <w:r>
              <w:rPr>
                <w:rFonts w:ascii="Times New Roman" w:hAnsi="Times New Roman"/>
                <w:sz w:val="24"/>
                <w:szCs w:val="24"/>
              </w:rPr>
              <w:t>как особая форма</w:t>
            </w:r>
            <w:r w:rsidRPr="000C1EE8">
              <w:rPr>
                <w:rFonts w:ascii="Times New Roman" w:hAnsi="Times New Roman"/>
                <w:sz w:val="24"/>
                <w:szCs w:val="24"/>
              </w:rPr>
              <w:t xml:space="preserve"> глагола</w:t>
            </w:r>
          </w:p>
        </w:tc>
        <w:tc>
          <w:tcPr>
            <w:tcW w:w="2921"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000782"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000782"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000782" w:rsidRPr="000C1EE8" w:rsidTr="00E10DF7">
        <w:trPr>
          <w:trHeight w:val="658"/>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C1EE8">
            <w:pPr>
              <w:spacing w:after="0" w:line="240" w:lineRule="auto"/>
              <w:jc w:val="both"/>
              <w:rPr>
                <w:rFonts w:ascii="Times New Roman" w:hAnsi="Times New Roman"/>
                <w:sz w:val="24"/>
                <w:szCs w:val="24"/>
                <w:highlight w:val="white"/>
              </w:rPr>
            </w:pPr>
            <w:r w:rsidRPr="000C1EE8">
              <w:rPr>
                <w:rFonts w:ascii="Times New Roman" w:eastAsiaTheme="minorHAnsi" w:hAnsi="Times New Roman"/>
                <w:sz w:val="24"/>
                <w:szCs w:val="24"/>
                <w:lang w:eastAsia="en-US"/>
              </w:rPr>
              <w:t xml:space="preserve">Действительные </w:t>
            </w:r>
            <w:r w:rsidRPr="000C1EE8">
              <w:rPr>
                <w:rFonts w:ascii="Times New Roman" w:eastAsiaTheme="minorHAnsi" w:hAnsi="Times New Roman"/>
                <w:bCs/>
                <w:sz w:val="24"/>
                <w:szCs w:val="24"/>
                <w:lang w:eastAsia="en-US"/>
              </w:rPr>
              <w:t>и</w:t>
            </w:r>
            <w:r w:rsidRPr="000C1EE8">
              <w:rPr>
                <w:rFonts w:ascii="Times New Roman" w:eastAsiaTheme="minorHAnsi" w:hAnsi="Times New Roman"/>
                <w:b/>
                <w:bCs/>
                <w:sz w:val="24"/>
                <w:szCs w:val="24"/>
                <w:lang w:eastAsia="en-US"/>
              </w:rPr>
              <w:t xml:space="preserve"> </w:t>
            </w:r>
            <w:r w:rsidRPr="000C1EE8">
              <w:rPr>
                <w:rFonts w:ascii="Times New Roman" w:eastAsiaTheme="minorHAnsi" w:hAnsi="Times New Roman"/>
                <w:sz w:val="24"/>
                <w:szCs w:val="24"/>
                <w:lang w:eastAsia="en-US"/>
              </w:rPr>
              <w:t>страдательные причастия и способы их образования. Краткие и полные формы причастий</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000782">
        <w:trPr>
          <w:trHeight w:val="135"/>
        </w:trPr>
        <w:tc>
          <w:tcPr>
            <w:tcW w:w="1045" w:type="pct"/>
            <w:vMerge/>
            <w:shd w:val="clear" w:color="auto" w:fill="auto"/>
          </w:tcPr>
          <w:p w:rsidR="00000782" w:rsidRPr="000C1EE8" w:rsidRDefault="00000782" w:rsidP="0000078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00782">
            <w:pPr>
              <w:pBdr>
                <w:top w:val="nil"/>
                <w:left w:val="nil"/>
                <w:bottom w:val="nil"/>
                <w:right w:val="nil"/>
                <w:between w:val="nil"/>
              </w:pBdr>
              <w:spacing w:after="0" w:line="240" w:lineRule="auto"/>
              <w:ind w:left="57" w:right="57"/>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3</w:t>
            </w:r>
            <w:r>
              <w:rPr>
                <w:rFonts w:ascii="Times New Roman" w:hAnsi="Times New Roman"/>
                <w:sz w:val="24"/>
                <w:szCs w:val="24"/>
              </w:rPr>
              <w:t xml:space="preserve"> </w:t>
            </w:r>
            <w:r w:rsidRPr="000C1EE8">
              <w:rPr>
                <w:rFonts w:ascii="Times New Roman" w:hAnsi="Times New Roman"/>
                <w:sz w:val="24"/>
                <w:szCs w:val="24"/>
              </w:rPr>
              <w:t>Правописание суффиксов и окончаний причастий.</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135"/>
        </w:trPr>
        <w:tc>
          <w:tcPr>
            <w:tcW w:w="1045" w:type="pct"/>
            <w:vMerge w:val="restart"/>
            <w:shd w:val="clear" w:color="auto" w:fill="auto"/>
          </w:tcPr>
          <w:p w:rsidR="00000782" w:rsidRDefault="00000782" w:rsidP="00000782">
            <w:pP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6</w:t>
            </w:r>
          </w:p>
          <w:p w:rsidR="00000782" w:rsidRPr="000C1EE8" w:rsidRDefault="00000782" w:rsidP="0000078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sz w:val="24"/>
                <w:szCs w:val="24"/>
              </w:rPr>
              <w:t xml:space="preserve"> </w:t>
            </w:r>
            <w:r>
              <w:rPr>
                <w:rFonts w:ascii="Times New Roman" w:hAnsi="Times New Roman"/>
                <w:sz w:val="24"/>
                <w:szCs w:val="24"/>
              </w:rPr>
              <w:t>Деепричастие как особая форма</w:t>
            </w:r>
            <w:r w:rsidRPr="000C1EE8">
              <w:rPr>
                <w:rFonts w:ascii="Times New Roman" w:hAnsi="Times New Roman"/>
                <w:sz w:val="24"/>
                <w:szCs w:val="24"/>
              </w:rPr>
              <w:t xml:space="preserve"> глагола</w:t>
            </w:r>
          </w:p>
        </w:tc>
        <w:tc>
          <w:tcPr>
            <w:tcW w:w="2921" w:type="pct"/>
            <w:shd w:val="clear" w:color="auto" w:fill="auto"/>
          </w:tcPr>
          <w:p w:rsidR="00000782" w:rsidRPr="000C1EE8" w:rsidRDefault="00000782" w:rsidP="000C1EE8">
            <w:pPr>
              <w:pBdr>
                <w:top w:val="nil"/>
                <w:left w:val="nil"/>
                <w:bottom w:val="nil"/>
                <w:right w:val="nil"/>
                <w:between w:val="nil"/>
              </w:pBdr>
              <w:spacing w:after="0" w:line="240" w:lineRule="auto"/>
              <w:ind w:left="57" w:right="57"/>
              <w:rPr>
                <w:rFonts w:ascii="Times New Roman" w:hAnsi="Times New Roman"/>
                <w:b/>
                <w:bCs/>
                <w:sz w:val="24"/>
                <w:szCs w:val="24"/>
              </w:rPr>
            </w:pPr>
            <w:r>
              <w:rPr>
                <w:rFonts w:ascii="Times New Roman" w:hAnsi="Times New Roman"/>
                <w:sz w:val="24"/>
                <w:szCs w:val="24"/>
              </w:rPr>
              <w:t>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000782" w:rsidRPr="000C1EE8" w:rsidTr="00E10DF7">
        <w:trPr>
          <w:trHeight w:val="220"/>
        </w:trPr>
        <w:tc>
          <w:tcPr>
            <w:tcW w:w="1045"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000782" w:rsidRPr="000C1EE8" w:rsidRDefault="00000782" w:rsidP="00000782">
            <w:pPr>
              <w:pBdr>
                <w:top w:val="nil"/>
                <w:left w:val="nil"/>
                <w:bottom w:val="nil"/>
                <w:right w:val="nil"/>
                <w:between w:val="nil"/>
              </w:pBdr>
              <w:spacing w:after="0" w:line="240" w:lineRule="auto"/>
              <w:ind w:left="57" w:right="57"/>
              <w:rPr>
                <w:rFonts w:ascii="Times New Roman" w:hAnsi="Times New Roman"/>
                <w:sz w:val="24"/>
                <w:szCs w:val="24"/>
              </w:rPr>
            </w:pPr>
            <w:r w:rsidRPr="00000782">
              <w:rPr>
                <w:rFonts w:ascii="Times New Roman" w:hAnsi="Times New Roman"/>
                <w:b/>
                <w:sz w:val="24"/>
                <w:szCs w:val="24"/>
              </w:rPr>
              <w:t>Практическая работа № 1</w:t>
            </w:r>
            <w:r w:rsidR="00E346D8">
              <w:rPr>
                <w:rFonts w:ascii="Times New Roman" w:hAnsi="Times New Roman"/>
                <w:b/>
                <w:sz w:val="24"/>
                <w:szCs w:val="24"/>
              </w:rPr>
              <w:t>4</w:t>
            </w:r>
            <w:r w:rsidRPr="000C1EE8">
              <w:rPr>
                <w:rFonts w:ascii="Times New Roman" w:hAnsi="Times New Roman"/>
                <w:sz w:val="24"/>
                <w:szCs w:val="24"/>
              </w:rPr>
              <w:t xml:space="preserve"> Правописание суффиксов деепричастий.</w:t>
            </w:r>
          </w:p>
        </w:tc>
        <w:tc>
          <w:tcPr>
            <w:tcW w:w="383" w:type="pct"/>
            <w:shd w:val="clear" w:color="auto" w:fill="auto"/>
          </w:tcPr>
          <w:p w:rsidR="00000782" w:rsidRPr="000C1EE8" w:rsidRDefault="00000782"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000782" w:rsidRPr="000C1EE8" w:rsidRDefault="00000782"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E10DF7">
        <w:trPr>
          <w:trHeight w:val="240"/>
        </w:trPr>
        <w:tc>
          <w:tcPr>
            <w:tcW w:w="1045" w:type="pct"/>
            <w:vMerge w:val="restart"/>
            <w:shd w:val="clear" w:color="auto" w:fill="auto"/>
          </w:tcPr>
          <w:p w:rsidR="001C4427" w:rsidRDefault="001C4427" w:rsidP="000C1EE8">
            <w:pP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7</w:t>
            </w:r>
            <w:r w:rsidRPr="000C1EE8">
              <w:rPr>
                <w:rFonts w:ascii="Times New Roman" w:hAnsi="Times New Roman"/>
                <w:sz w:val="24"/>
                <w:szCs w:val="24"/>
              </w:rPr>
              <w:t xml:space="preserve">. </w:t>
            </w:r>
          </w:p>
          <w:p w:rsidR="001C4427" w:rsidRPr="000C1EE8" w:rsidRDefault="001C4427" w:rsidP="001C4427">
            <w:pPr>
              <w:spacing w:after="0" w:line="240" w:lineRule="auto"/>
              <w:ind w:left="57" w:right="57"/>
              <w:jc w:val="center"/>
              <w:rPr>
                <w:rFonts w:ascii="Times New Roman" w:hAnsi="Times New Roman"/>
                <w:b/>
                <w:sz w:val="24"/>
                <w:szCs w:val="24"/>
              </w:rPr>
            </w:pPr>
            <w:r w:rsidRPr="000C1EE8">
              <w:rPr>
                <w:rFonts w:ascii="Times New Roman" w:hAnsi="Times New Roman"/>
                <w:sz w:val="24"/>
                <w:szCs w:val="24"/>
              </w:rPr>
              <w:t xml:space="preserve">Наречие как часть речи. </w:t>
            </w:r>
          </w:p>
        </w:tc>
        <w:tc>
          <w:tcPr>
            <w:tcW w:w="2921"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1C4427"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1C4427"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w:t>
            </w:r>
          </w:p>
        </w:tc>
      </w:tr>
      <w:tr w:rsidR="001C4427" w:rsidRPr="000C1EE8" w:rsidTr="00E10DF7">
        <w:trPr>
          <w:trHeight w:val="24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1C4427" w:rsidRPr="000C1EE8" w:rsidRDefault="001C4427" w:rsidP="001C4427">
            <w:pPr>
              <w:spacing w:after="0" w:line="240" w:lineRule="auto"/>
              <w:ind w:left="-9"/>
              <w:rPr>
                <w:rFonts w:ascii="Times New Roman" w:eastAsiaTheme="minorHAnsi" w:hAnsi="Times New Roman"/>
                <w:sz w:val="24"/>
                <w:szCs w:val="24"/>
                <w:lang w:eastAsia="en-US"/>
              </w:rPr>
            </w:pPr>
            <w:r w:rsidRPr="000C1EE8">
              <w:rPr>
                <w:rFonts w:ascii="Times New Roman" w:eastAsiaTheme="minorHAnsi" w:hAnsi="Times New Roman"/>
                <w:sz w:val="24"/>
                <w:szCs w:val="24"/>
                <w:lang w:eastAsia="en-US"/>
              </w:rPr>
              <w:t xml:space="preserve">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spacing w:after="0" w:line="240" w:lineRule="auto"/>
              <w:ind w:left="57" w:right="57"/>
              <w:rPr>
                <w:rFonts w:ascii="Times New Roman" w:hAnsi="Times New Roman"/>
                <w:i/>
                <w:sz w:val="24"/>
                <w:szCs w:val="24"/>
              </w:rPr>
            </w:pPr>
          </w:p>
        </w:tc>
      </w:tr>
      <w:tr w:rsidR="001C4427" w:rsidRPr="000C1EE8" w:rsidTr="00E10DF7">
        <w:trPr>
          <w:trHeight w:val="24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strike/>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5</w:t>
            </w:r>
            <w:r>
              <w:rPr>
                <w:rFonts w:ascii="Times New Roman" w:hAnsi="Times New Roman"/>
                <w:sz w:val="24"/>
                <w:szCs w:val="24"/>
              </w:rPr>
              <w:t xml:space="preserve"> </w:t>
            </w:r>
            <w:r w:rsidRPr="000C1EE8">
              <w:rPr>
                <w:rFonts w:ascii="Times New Roman" w:hAnsi="Times New Roman"/>
                <w:sz w:val="24"/>
                <w:szCs w:val="24"/>
              </w:rPr>
              <w:t>Написание наречий и соотносимых с ними других частей реч</w:t>
            </w:r>
            <w:r>
              <w:rPr>
                <w:rFonts w:ascii="Times New Roman" w:hAnsi="Times New Roman"/>
                <w:sz w:val="24"/>
                <w:szCs w:val="24"/>
              </w:rPr>
              <w:t>и</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1C4427">
        <w:trPr>
          <w:trHeight w:val="413"/>
        </w:trPr>
        <w:tc>
          <w:tcPr>
            <w:tcW w:w="1045" w:type="pct"/>
            <w:vMerge w:val="restart"/>
            <w:shd w:val="clear" w:color="auto" w:fill="auto"/>
          </w:tcPr>
          <w:p w:rsidR="001C4427" w:rsidRDefault="001C4427" w:rsidP="001C442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2.1</w:t>
            </w:r>
            <w:r w:rsidR="00E346D8">
              <w:rPr>
                <w:rFonts w:ascii="Times New Roman" w:hAnsi="Times New Roman"/>
                <w:sz w:val="24"/>
                <w:szCs w:val="24"/>
              </w:rPr>
              <w:t>8</w:t>
            </w:r>
          </w:p>
          <w:p w:rsidR="001C4427" w:rsidRPr="001C4427" w:rsidRDefault="001C4427" w:rsidP="001C442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Служебные части речи.</w:t>
            </w:r>
          </w:p>
        </w:tc>
        <w:tc>
          <w:tcPr>
            <w:tcW w:w="2921" w:type="pct"/>
            <w:shd w:val="clear" w:color="auto" w:fill="auto"/>
          </w:tcPr>
          <w:p w:rsidR="001C4427" w:rsidRPr="000C1EE8" w:rsidRDefault="001C4427" w:rsidP="001C4427">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eastAsiaTheme="minorHAnsi" w:hAnsi="Times New Roman"/>
                <w:sz w:val="24"/>
                <w:szCs w:val="24"/>
                <w:lang w:eastAsia="en-US"/>
              </w:rPr>
              <w:t>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1C4427">
        <w:trPr>
          <w:trHeight w:val="305"/>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1C4427" w:rsidRDefault="001C4427" w:rsidP="001C4427">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6</w:t>
            </w:r>
            <w:r>
              <w:rPr>
                <w:rFonts w:ascii="Times New Roman" w:hAnsi="Times New Roman"/>
                <w:sz w:val="24"/>
                <w:szCs w:val="24"/>
              </w:rPr>
              <w:t xml:space="preserve"> </w:t>
            </w:r>
            <w:r w:rsidRPr="000C1EE8">
              <w:rPr>
                <w:rFonts w:ascii="Times New Roman" w:hAnsi="Times New Roman"/>
                <w:sz w:val="24"/>
                <w:szCs w:val="24"/>
              </w:rPr>
              <w:t>Правописание предлогов</w:t>
            </w:r>
            <w:r>
              <w:rPr>
                <w:rFonts w:ascii="Times New Roman" w:hAnsi="Times New Roman"/>
                <w:sz w:val="24"/>
                <w:szCs w:val="24"/>
              </w:rPr>
              <w:t xml:space="preserve">, союзов, </w:t>
            </w:r>
            <w:r w:rsidRPr="000C1EE8">
              <w:rPr>
                <w:rFonts w:ascii="Times New Roman" w:hAnsi="Times New Roman"/>
                <w:sz w:val="24"/>
                <w:szCs w:val="24"/>
              </w:rPr>
              <w:t xml:space="preserve">частиц. </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20"/>
        </w:trPr>
        <w:tc>
          <w:tcPr>
            <w:tcW w:w="3966" w:type="pct"/>
            <w:gridSpan w:val="2"/>
            <w:shd w:val="clear" w:color="auto" w:fill="auto"/>
          </w:tcPr>
          <w:p w:rsidR="0093789C" w:rsidRPr="000C1EE8" w:rsidRDefault="0093789C"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sz w:val="24"/>
                <w:szCs w:val="24"/>
              </w:rPr>
              <w:t>Раздел 3. Синтаксис и пунктуация</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p>
        </w:tc>
      </w:tr>
      <w:tr w:rsidR="001C4427" w:rsidRPr="000C1EE8" w:rsidTr="00E10DF7">
        <w:trPr>
          <w:trHeight w:val="240"/>
        </w:trPr>
        <w:tc>
          <w:tcPr>
            <w:tcW w:w="1045" w:type="pct"/>
            <w:vMerge w:val="restart"/>
            <w:shd w:val="clear" w:color="auto" w:fill="auto"/>
          </w:tcPr>
          <w:p w:rsidR="001C4427" w:rsidRDefault="001C4427" w:rsidP="000C1EE8">
            <w:pPr>
              <w:spacing w:after="0" w:line="240" w:lineRule="auto"/>
              <w:ind w:left="57" w:right="57"/>
              <w:jc w:val="center"/>
              <w:rPr>
                <w:rFonts w:ascii="Times New Roman" w:hAnsi="Times New Roman"/>
                <w:sz w:val="24"/>
                <w:szCs w:val="24"/>
              </w:rPr>
            </w:pPr>
            <w:r w:rsidRPr="001C4427">
              <w:rPr>
                <w:rFonts w:ascii="Times New Roman" w:hAnsi="Times New Roman"/>
                <w:sz w:val="24"/>
                <w:szCs w:val="24"/>
              </w:rPr>
              <w:t>Тема 3.1</w:t>
            </w:r>
            <w:r w:rsidRPr="000C1EE8">
              <w:rPr>
                <w:rFonts w:ascii="Times New Roman" w:hAnsi="Times New Roman"/>
                <w:b/>
                <w:sz w:val="24"/>
                <w:szCs w:val="24"/>
              </w:rPr>
              <w:t>.</w:t>
            </w:r>
            <w:r w:rsidRPr="000C1EE8">
              <w:rPr>
                <w:rFonts w:ascii="Times New Roman" w:hAnsi="Times New Roman"/>
                <w:sz w:val="24"/>
                <w:szCs w:val="24"/>
              </w:rPr>
              <w:t xml:space="preserve"> </w:t>
            </w:r>
          </w:p>
          <w:p w:rsidR="001C4427" w:rsidRPr="000C1EE8" w:rsidRDefault="001C4427"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Основные единицы синтаксиса.</w:t>
            </w:r>
            <w:r>
              <w:rPr>
                <w:rFonts w:ascii="Times New Roman" w:hAnsi="Times New Roman"/>
                <w:sz w:val="24"/>
                <w:szCs w:val="24"/>
              </w:rPr>
              <w:t xml:space="preserve"> Словосочетание.</w:t>
            </w:r>
          </w:p>
        </w:tc>
        <w:tc>
          <w:tcPr>
            <w:tcW w:w="2921"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1C4427"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4</w:t>
            </w:r>
          </w:p>
        </w:tc>
        <w:tc>
          <w:tcPr>
            <w:tcW w:w="651" w:type="pct"/>
            <w:vMerge w:val="restart"/>
            <w:shd w:val="clear" w:color="auto" w:fill="auto"/>
          </w:tcPr>
          <w:p w:rsidR="001C4427"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29</w:t>
            </w:r>
          </w:p>
        </w:tc>
      </w:tr>
      <w:tr w:rsidR="001C4427" w:rsidRPr="000C1EE8" w:rsidTr="001C4427">
        <w:trPr>
          <w:trHeight w:val="846"/>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Default="001C4427" w:rsidP="001C4427">
            <w:pPr>
              <w:spacing w:after="0" w:line="240" w:lineRule="auto"/>
              <w:jc w:val="both"/>
              <w:rPr>
                <w:rFonts w:ascii="Times New Roman" w:hAnsi="Times New Roman"/>
                <w:sz w:val="24"/>
                <w:szCs w:val="24"/>
              </w:rPr>
            </w:pPr>
            <w:r w:rsidRPr="000C1EE8">
              <w:rPr>
                <w:rFonts w:ascii="Times New Roman" w:hAnsi="Times New Roman"/>
                <w:sz w:val="24"/>
                <w:szCs w:val="24"/>
              </w:rPr>
              <w:t xml:space="preserve">Словосочетание. Сочинительная и подчинительная связь. Виды связи слов в словосочетании: согласование, управление, примыкание. </w:t>
            </w:r>
          </w:p>
          <w:p w:rsidR="001C4427" w:rsidRPr="000C1EE8" w:rsidRDefault="001C4427" w:rsidP="001C4427">
            <w:pPr>
              <w:spacing w:after="0" w:line="240" w:lineRule="auto"/>
              <w:jc w:val="both"/>
              <w:rPr>
                <w:rFonts w:ascii="Times New Roman" w:hAnsi="Times New Roman"/>
                <w:sz w:val="24"/>
                <w:szCs w:val="24"/>
              </w:rPr>
            </w:pP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spacing w:after="0" w:line="240" w:lineRule="auto"/>
              <w:ind w:left="57" w:right="57"/>
              <w:rPr>
                <w:rFonts w:ascii="Times New Roman" w:hAnsi="Times New Roman"/>
                <w:i/>
                <w:sz w:val="24"/>
                <w:szCs w:val="24"/>
              </w:rPr>
            </w:pPr>
          </w:p>
        </w:tc>
      </w:tr>
      <w:tr w:rsidR="001C4427" w:rsidRPr="000C1EE8" w:rsidTr="00E10DF7">
        <w:trPr>
          <w:trHeight w:val="240"/>
        </w:trPr>
        <w:tc>
          <w:tcPr>
            <w:tcW w:w="1045" w:type="pct"/>
            <w:shd w:val="clear" w:color="auto" w:fill="auto"/>
          </w:tcPr>
          <w:p w:rsidR="001C4427" w:rsidRDefault="001C4427" w:rsidP="001C4427">
            <w:pPr>
              <w:spacing w:after="0" w:line="240" w:lineRule="auto"/>
              <w:ind w:left="57" w:right="57"/>
              <w:jc w:val="center"/>
              <w:rPr>
                <w:rFonts w:ascii="Times New Roman" w:hAnsi="Times New Roman"/>
                <w:sz w:val="24"/>
                <w:szCs w:val="24"/>
              </w:rPr>
            </w:pPr>
            <w:r w:rsidRPr="001C4427">
              <w:rPr>
                <w:rFonts w:ascii="Times New Roman" w:hAnsi="Times New Roman"/>
                <w:sz w:val="24"/>
                <w:szCs w:val="24"/>
              </w:rPr>
              <w:t>Тема 3.</w:t>
            </w:r>
            <w:r>
              <w:rPr>
                <w:rFonts w:ascii="Times New Roman" w:hAnsi="Times New Roman"/>
                <w:sz w:val="24"/>
                <w:szCs w:val="24"/>
              </w:rPr>
              <w:t>2</w:t>
            </w:r>
            <w:r w:rsidRPr="000C1EE8">
              <w:rPr>
                <w:rFonts w:ascii="Times New Roman" w:hAnsi="Times New Roman"/>
                <w:b/>
                <w:sz w:val="24"/>
                <w:szCs w:val="24"/>
              </w:rPr>
              <w:t>.</w:t>
            </w:r>
            <w:r w:rsidRPr="000C1EE8">
              <w:rPr>
                <w:rFonts w:ascii="Times New Roman" w:hAnsi="Times New Roman"/>
                <w:sz w:val="24"/>
                <w:szCs w:val="24"/>
              </w:rPr>
              <w:t xml:space="preserve"> </w:t>
            </w:r>
          </w:p>
          <w:p w:rsidR="001C4427" w:rsidRPr="001C4427" w:rsidRDefault="001C4427" w:rsidP="001C4427">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Основные единицы синтаксиса.</w:t>
            </w:r>
            <w:r>
              <w:rPr>
                <w:rFonts w:ascii="Times New Roman" w:hAnsi="Times New Roman"/>
                <w:sz w:val="24"/>
                <w:szCs w:val="24"/>
              </w:rPr>
              <w:t xml:space="preserve"> Простое предложение</w:t>
            </w: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b/>
                <w:bCs/>
                <w:sz w:val="24"/>
                <w:szCs w:val="24"/>
              </w:rPr>
            </w:pPr>
            <w:r w:rsidRPr="000C1EE8">
              <w:rPr>
                <w:rFonts w:ascii="Times New Roman" w:hAnsi="Times New Roman"/>
                <w:sz w:val="24"/>
                <w:szCs w:val="24"/>
              </w:rPr>
              <w:t xml:space="preserve">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0C1EE8">
              <w:rPr>
                <w:rFonts w:ascii="Times New Roman" w:eastAsiaTheme="minorHAnsi" w:hAnsi="Times New Roman"/>
                <w:sz w:val="24"/>
                <w:szCs w:val="24"/>
                <w:lang w:eastAsia="en-US"/>
              </w:rPr>
              <w:t>Распространенные и нераспространенные предложения</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1C4427">
        <w:trPr>
          <w:trHeight w:val="90"/>
        </w:trPr>
        <w:tc>
          <w:tcPr>
            <w:tcW w:w="1045" w:type="pct"/>
            <w:vMerge w:val="restart"/>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E10DF7">
        <w:trPr>
          <w:trHeight w:val="9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Pr="000C1EE8" w:rsidRDefault="001C4427" w:rsidP="00E346D8">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 xml:space="preserve">7 </w:t>
            </w:r>
            <w:r w:rsidRPr="000C1EE8">
              <w:rPr>
                <w:rFonts w:ascii="Times New Roman" w:hAnsi="Times New Roman"/>
                <w:sz w:val="24"/>
                <w:szCs w:val="24"/>
              </w:rPr>
              <w:t>Знаки препинания в простом предложении</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1C4427" w:rsidRPr="000C1EE8" w:rsidTr="00E10DF7">
        <w:trPr>
          <w:trHeight w:val="90"/>
        </w:trPr>
        <w:tc>
          <w:tcPr>
            <w:tcW w:w="1045"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1C4427" w:rsidRPr="000C1EE8" w:rsidRDefault="001C4427" w:rsidP="000C1EE8">
            <w:pPr>
              <w:pBdr>
                <w:top w:val="nil"/>
                <w:left w:val="nil"/>
                <w:bottom w:val="nil"/>
                <w:right w:val="nil"/>
                <w:between w:val="nil"/>
              </w:pBdr>
              <w:spacing w:after="0" w:line="240" w:lineRule="auto"/>
              <w:ind w:left="57" w:right="57"/>
              <w:rPr>
                <w:rFonts w:ascii="Times New Roman" w:hAnsi="Times New Roman"/>
                <w:sz w:val="24"/>
                <w:szCs w:val="24"/>
              </w:rPr>
            </w:pPr>
            <w:r w:rsidRPr="001C4427">
              <w:rPr>
                <w:rFonts w:ascii="Times New Roman" w:hAnsi="Times New Roman"/>
                <w:b/>
                <w:sz w:val="24"/>
                <w:szCs w:val="24"/>
              </w:rPr>
              <w:t>Практическая работа № 1</w:t>
            </w:r>
            <w:r w:rsidR="00E346D8">
              <w:rPr>
                <w:rFonts w:ascii="Times New Roman" w:hAnsi="Times New Roman"/>
                <w:b/>
                <w:sz w:val="24"/>
                <w:szCs w:val="24"/>
              </w:rPr>
              <w:t>7</w:t>
            </w:r>
            <w:r>
              <w:rPr>
                <w:rFonts w:ascii="Times New Roman" w:hAnsi="Times New Roman"/>
                <w:sz w:val="24"/>
                <w:szCs w:val="24"/>
              </w:rPr>
              <w:t xml:space="preserve"> </w:t>
            </w:r>
            <w:r w:rsidRPr="000C1EE8">
              <w:rPr>
                <w:rFonts w:ascii="Times New Roman" w:hAnsi="Times New Roman"/>
                <w:sz w:val="24"/>
                <w:szCs w:val="24"/>
              </w:rPr>
              <w:t>Знаки препинания в простом предложении</w:t>
            </w:r>
          </w:p>
        </w:tc>
        <w:tc>
          <w:tcPr>
            <w:tcW w:w="383" w:type="pct"/>
            <w:shd w:val="clear" w:color="auto" w:fill="auto"/>
          </w:tcPr>
          <w:p w:rsidR="001C4427" w:rsidRPr="000C1EE8" w:rsidRDefault="001C4427"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1C4427" w:rsidRPr="000C1EE8" w:rsidRDefault="001C4427"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E10DF7">
        <w:trPr>
          <w:trHeight w:val="240"/>
        </w:trPr>
        <w:tc>
          <w:tcPr>
            <w:tcW w:w="1045" w:type="pct"/>
            <w:vMerge w:val="restart"/>
            <w:shd w:val="clear" w:color="auto" w:fill="auto"/>
          </w:tcPr>
          <w:p w:rsidR="009E6984" w:rsidRDefault="009E6984"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Тема </w:t>
            </w:r>
            <w:r w:rsidRPr="001C4427">
              <w:rPr>
                <w:rFonts w:ascii="Times New Roman" w:hAnsi="Times New Roman"/>
                <w:sz w:val="24"/>
                <w:szCs w:val="24"/>
              </w:rPr>
              <w:t>3.</w:t>
            </w:r>
            <w:r>
              <w:rPr>
                <w:rFonts w:ascii="Times New Roman" w:hAnsi="Times New Roman"/>
                <w:sz w:val="24"/>
                <w:szCs w:val="24"/>
              </w:rPr>
              <w:t>3</w:t>
            </w:r>
          </w:p>
          <w:p w:rsidR="009E6984" w:rsidRPr="000C1EE8" w:rsidRDefault="009E6984" w:rsidP="000C1EE8">
            <w:pPr>
              <w:spacing w:after="0" w:line="240" w:lineRule="auto"/>
              <w:ind w:left="57" w:right="57"/>
              <w:jc w:val="center"/>
              <w:rPr>
                <w:rFonts w:ascii="Times New Roman" w:hAnsi="Times New Roman"/>
                <w:sz w:val="24"/>
                <w:szCs w:val="24"/>
              </w:rPr>
            </w:pPr>
            <w:r w:rsidRPr="000C1EE8">
              <w:rPr>
                <w:rFonts w:ascii="Times New Roman" w:hAnsi="Times New Roman"/>
                <w:b/>
                <w:sz w:val="24"/>
                <w:szCs w:val="24"/>
              </w:rPr>
              <w:t xml:space="preserve"> </w:t>
            </w:r>
            <w:r w:rsidRPr="000C1EE8">
              <w:rPr>
                <w:rFonts w:ascii="Times New Roman" w:hAnsi="Times New Roman"/>
                <w:sz w:val="24"/>
                <w:szCs w:val="24"/>
              </w:rPr>
              <w:t>Второстепенные члены предложения.</w:t>
            </w:r>
          </w:p>
        </w:tc>
        <w:tc>
          <w:tcPr>
            <w:tcW w:w="2921"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9E6984" w:rsidRDefault="009E6984"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5, ЛР 21</w:t>
            </w:r>
          </w:p>
        </w:tc>
      </w:tr>
      <w:tr w:rsidR="009E6984" w:rsidRPr="000C1EE8" w:rsidTr="00E10DF7">
        <w:trPr>
          <w:trHeight w:val="240"/>
        </w:trPr>
        <w:tc>
          <w:tcPr>
            <w:tcW w:w="1045"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9E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Второстепенные члены предложения (определение, приложение, обстоятельство, дополнение). </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E6984" w:rsidRPr="000C1EE8" w:rsidRDefault="009E6984" w:rsidP="000C1EE8">
            <w:pPr>
              <w:widowControl w:val="0"/>
              <w:spacing w:after="0" w:line="240" w:lineRule="auto"/>
              <w:ind w:left="57" w:right="57"/>
              <w:rPr>
                <w:rFonts w:ascii="Times New Roman" w:hAnsi="Times New Roman"/>
                <w:i/>
                <w:sz w:val="24"/>
                <w:szCs w:val="24"/>
              </w:rPr>
            </w:pPr>
          </w:p>
        </w:tc>
      </w:tr>
      <w:tr w:rsidR="009E6984" w:rsidRPr="000C1EE8" w:rsidTr="00E10DF7">
        <w:trPr>
          <w:trHeight w:val="240"/>
        </w:trPr>
        <w:tc>
          <w:tcPr>
            <w:tcW w:w="1045" w:type="pct"/>
            <w:shd w:val="clear" w:color="auto" w:fill="auto"/>
          </w:tcPr>
          <w:p w:rsidR="009E6984" w:rsidRDefault="009E6984" w:rsidP="009E698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3.4</w:t>
            </w:r>
          </w:p>
          <w:p w:rsidR="009E6984" w:rsidRPr="009E6984" w:rsidRDefault="009E6984" w:rsidP="009E6984">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Осложненное простое предложение</w:t>
            </w:r>
          </w:p>
        </w:tc>
        <w:tc>
          <w:tcPr>
            <w:tcW w:w="2921" w:type="pct"/>
            <w:shd w:val="clear" w:color="auto" w:fill="auto"/>
          </w:tcPr>
          <w:p w:rsidR="009E6984" w:rsidRDefault="009E6984" w:rsidP="000C1EE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sz w:val="24"/>
                <w:szCs w:val="24"/>
              </w:rPr>
              <w:t>Осложненные предложения. Предложения с однородными членами и знаки препинания в них. Однородные и неоднородные определения. 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p w:rsidR="009C1E57" w:rsidRPr="009C1E57" w:rsidRDefault="009C1E57" w:rsidP="000C1EE8">
            <w:pPr>
              <w:pBdr>
                <w:top w:val="nil"/>
                <w:left w:val="nil"/>
                <w:bottom w:val="nil"/>
                <w:right w:val="nil"/>
                <w:between w:val="nil"/>
              </w:pBdr>
              <w:spacing w:after="0" w:line="240" w:lineRule="auto"/>
              <w:ind w:left="57" w:right="57"/>
              <w:rPr>
                <w:rFonts w:ascii="Times New Roman" w:hAnsi="Times New Roman"/>
                <w:b/>
                <w:strike/>
                <w:sz w:val="24"/>
                <w:szCs w:val="24"/>
              </w:rPr>
            </w:pPr>
            <w:r w:rsidRPr="009C1E57">
              <w:rPr>
                <w:rFonts w:ascii="Times New Roman" w:hAnsi="Times New Roman"/>
                <w:b/>
                <w:sz w:val="24"/>
                <w:szCs w:val="24"/>
              </w:rPr>
              <w:t>Текущий контроль (тестирование)</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1C4427">
        <w:trPr>
          <w:trHeight w:val="302"/>
        </w:trPr>
        <w:tc>
          <w:tcPr>
            <w:tcW w:w="1045" w:type="pct"/>
            <w:vMerge w:val="restart"/>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0C1EE8">
            <w:pPr>
              <w:spacing w:after="0" w:line="240" w:lineRule="auto"/>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9E6984" w:rsidRPr="000C1EE8" w:rsidRDefault="009E6984" w:rsidP="001C4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E10DF7">
        <w:trPr>
          <w:trHeight w:val="375"/>
        </w:trPr>
        <w:tc>
          <w:tcPr>
            <w:tcW w:w="1045"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9E6984">
            <w:pPr>
              <w:spacing w:after="0" w:line="240" w:lineRule="auto"/>
              <w:rPr>
                <w:rFonts w:ascii="Times New Roman" w:hAnsi="Times New Roman"/>
                <w:sz w:val="24"/>
                <w:szCs w:val="24"/>
              </w:rPr>
            </w:pPr>
            <w:r w:rsidRPr="009E6984">
              <w:rPr>
                <w:rFonts w:ascii="Times New Roman" w:hAnsi="Times New Roman"/>
                <w:b/>
                <w:sz w:val="24"/>
                <w:szCs w:val="24"/>
              </w:rPr>
              <w:t>Практическая работа № 1</w:t>
            </w:r>
            <w:r w:rsidR="00E346D8">
              <w:rPr>
                <w:rFonts w:ascii="Times New Roman" w:hAnsi="Times New Roman"/>
                <w:b/>
                <w:sz w:val="24"/>
                <w:szCs w:val="24"/>
              </w:rPr>
              <w:t>8</w:t>
            </w:r>
            <w:r>
              <w:rPr>
                <w:rFonts w:ascii="Times New Roman" w:hAnsi="Times New Roman"/>
                <w:sz w:val="24"/>
                <w:szCs w:val="24"/>
              </w:rPr>
              <w:t xml:space="preserve"> Знаки препинания в осложненных простых предложениях.</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E6984" w:rsidRPr="000C1EE8" w:rsidTr="00E10DF7">
        <w:trPr>
          <w:trHeight w:val="375"/>
        </w:trPr>
        <w:tc>
          <w:tcPr>
            <w:tcW w:w="1045"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9E6984" w:rsidRPr="000C1EE8" w:rsidRDefault="009E6984" w:rsidP="009E6984">
            <w:pPr>
              <w:spacing w:after="0" w:line="240" w:lineRule="auto"/>
              <w:rPr>
                <w:rFonts w:ascii="Times New Roman" w:hAnsi="Times New Roman"/>
                <w:sz w:val="24"/>
                <w:szCs w:val="24"/>
              </w:rPr>
            </w:pPr>
            <w:r w:rsidRPr="009E6984">
              <w:rPr>
                <w:rFonts w:ascii="Times New Roman" w:hAnsi="Times New Roman"/>
                <w:b/>
                <w:sz w:val="24"/>
                <w:szCs w:val="24"/>
              </w:rPr>
              <w:t>Практическая работа № 1</w:t>
            </w:r>
            <w:r w:rsidR="00E346D8">
              <w:rPr>
                <w:rFonts w:ascii="Times New Roman" w:hAnsi="Times New Roman"/>
                <w:b/>
                <w:sz w:val="24"/>
                <w:szCs w:val="24"/>
              </w:rPr>
              <w:t>8</w:t>
            </w:r>
            <w:r>
              <w:rPr>
                <w:rFonts w:ascii="Times New Roman" w:hAnsi="Times New Roman"/>
                <w:sz w:val="24"/>
                <w:szCs w:val="24"/>
              </w:rPr>
              <w:t xml:space="preserve"> Знаки препинания в осложненных простых предложениях.</w:t>
            </w:r>
          </w:p>
        </w:tc>
        <w:tc>
          <w:tcPr>
            <w:tcW w:w="383" w:type="pct"/>
            <w:shd w:val="clear" w:color="auto" w:fill="auto"/>
          </w:tcPr>
          <w:p w:rsidR="009E6984" w:rsidRPr="000C1EE8" w:rsidRDefault="009E6984"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9E6984" w:rsidRPr="000C1EE8" w:rsidRDefault="009E6984"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E10DF7">
        <w:trPr>
          <w:trHeight w:val="240"/>
        </w:trPr>
        <w:tc>
          <w:tcPr>
            <w:tcW w:w="1045" w:type="pct"/>
            <w:vMerge w:val="restart"/>
            <w:shd w:val="clear" w:color="auto" w:fill="auto"/>
          </w:tcPr>
          <w:p w:rsidR="002634DB" w:rsidRDefault="002634DB" w:rsidP="000C1EE8">
            <w:pPr>
              <w:spacing w:after="0" w:line="240" w:lineRule="auto"/>
              <w:ind w:left="57" w:right="57"/>
              <w:jc w:val="center"/>
              <w:rPr>
                <w:rFonts w:ascii="Times New Roman" w:hAnsi="Times New Roman"/>
                <w:b/>
                <w:sz w:val="24"/>
                <w:szCs w:val="24"/>
              </w:rPr>
            </w:pPr>
            <w:r w:rsidRPr="000C1EE8">
              <w:rPr>
                <w:rFonts w:ascii="Times New Roman" w:hAnsi="Times New Roman"/>
                <w:sz w:val="24"/>
                <w:szCs w:val="24"/>
              </w:rPr>
              <w:t xml:space="preserve">Тема </w:t>
            </w:r>
            <w:r w:rsidRPr="001C4427">
              <w:rPr>
                <w:rFonts w:ascii="Times New Roman" w:hAnsi="Times New Roman"/>
                <w:sz w:val="24"/>
                <w:szCs w:val="24"/>
              </w:rPr>
              <w:t>3.</w:t>
            </w:r>
            <w:r>
              <w:rPr>
                <w:rFonts w:ascii="Times New Roman" w:hAnsi="Times New Roman"/>
                <w:sz w:val="24"/>
                <w:szCs w:val="24"/>
              </w:rPr>
              <w:t>5</w:t>
            </w:r>
            <w:r w:rsidRPr="000C1EE8">
              <w:rPr>
                <w:rFonts w:ascii="Times New Roman" w:hAnsi="Times New Roman"/>
                <w:b/>
                <w:sz w:val="24"/>
                <w:szCs w:val="24"/>
              </w:rPr>
              <w:t xml:space="preserve">. </w:t>
            </w:r>
          </w:p>
          <w:p w:rsidR="002634DB" w:rsidRPr="000C1EE8" w:rsidRDefault="002634DB"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Сложное предложение</w:t>
            </w:r>
          </w:p>
        </w:tc>
        <w:tc>
          <w:tcPr>
            <w:tcW w:w="2921"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Основное содержание</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2634DB" w:rsidRDefault="002634DB"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05; ОК 09</w:t>
            </w:r>
          </w:p>
          <w:p w:rsidR="00C96940" w:rsidRPr="000C1EE8" w:rsidRDefault="00C96940"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5, ЛР 21, ЛР 29</w:t>
            </w:r>
          </w:p>
        </w:tc>
      </w:tr>
      <w:tr w:rsidR="002634DB" w:rsidRPr="000C1EE8" w:rsidTr="002634DB">
        <w:trPr>
          <w:trHeight w:val="581"/>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2634DB">
            <w:pPr>
              <w:shd w:val="clear" w:color="auto" w:fill="FFFFFF"/>
              <w:tabs>
                <w:tab w:val="left" w:pos="3405"/>
                <w:tab w:val="center" w:pos="5530"/>
              </w:tabs>
              <w:spacing w:after="0" w:line="240" w:lineRule="auto"/>
              <w:rPr>
                <w:rFonts w:ascii="Times New Roman" w:hAnsi="Times New Roman"/>
                <w:sz w:val="24"/>
                <w:szCs w:val="24"/>
              </w:rPr>
            </w:pPr>
            <w:r w:rsidRPr="000C1EE8">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w:t>
            </w:r>
            <w:r>
              <w:rPr>
                <w:rFonts w:ascii="Times New Roman" w:eastAsiaTheme="minorHAnsi" w:hAnsi="Times New Roman"/>
                <w:sz w:val="24"/>
                <w:szCs w:val="24"/>
                <w:lang w:eastAsia="en-US"/>
              </w:rPr>
              <w:t>сложно</w:t>
            </w:r>
            <w:r w:rsidRPr="000C1EE8">
              <w:rPr>
                <w:rFonts w:ascii="Times New Roman" w:eastAsiaTheme="minorHAnsi" w:hAnsi="Times New Roman"/>
                <w:sz w:val="24"/>
                <w:szCs w:val="24"/>
                <w:lang w:eastAsia="en-US"/>
              </w:rPr>
              <w:t xml:space="preserve">сочиненные и </w:t>
            </w:r>
            <w:r>
              <w:rPr>
                <w:rFonts w:ascii="Times New Roman" w:eastAsiaTheme="minorHAnsi" w:hAnsi="Times New Roman"/>
                <w:sz w:val="24"/>
                <w:szCs w:val="24"/>
                <w:lang w:eastAsia="en-US"/>
              </w:rPr>
              <w:t>сложно</w:t>
            </w:r>
            <w:r w:rsidRPr="000C1EE8">
              <w:rPr>
                <w:rFonts w:ascii="Times New Roman" w:eastAsiaTheme="minorHAnsi" w:hAnsi="Times New Roman"/>
                <w:sz w:val="24"/>
                <w:szCs w:val="24"/>
                <w:lang w:eastAsia="en-US"/>
              </w:rPr>
              <w:t xml:space="preserve">подчиненные). </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spacing w:after="0" w:line="240" w:lineRule="auto"/>
              <w:ind w:left="57" w:right="57"/>
              <w:rPr>
                <w:rFonts w:ascii="Times New Roman" w:hAnsi="Times New Roman"/>
                <w:i/>
                <w:sz w:val="24"/>
                <w:szCs w:val="24"/>
              </w:rPr>
            </w:pPr>
          </w:p>
        </w:tc>
      </w:tr>
      <w:tr w:rsidR="002634DB" w:rsidRPr="000C1EE8" w:rsidTr="00E10DF7">
        <w:trPr>
          <w:trHeight w:val="825"/>
        </w:trPr>
        <w:tc>
          <w:tcPr>
            <w:tcW w:w="1045" w:type="pct"/>
            <w:shd w:val="clear" w:color="auto" w:fill="auto"/>
          </w:tcPr>
          <w:p w:rsidR="002634DB" w:rsidRDefault="002634DB" w:rsidP="002634D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3.6</w:t>
            </w:r>
          </w:p>
          <w:p w:rsidR="002634DB" w:rsidRPr="002634DB" w:rsidRDefault="002634DB" w:rsidP="002634DB">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Сложноподчиненные и бессоюзные предложения</w:t>
            </w:r>
          </w:p>
        </w:tc>
        <w:tc>
          <w:tcPr>
            <w:tcW w:w="2921" w:type="pct"/>
            <w:shd w:val="clear" w:color="auto" w:fill="auto"/>
          </w:tcPr>
          <w:p w:rsidR="002634DB" w:rsidRPr="000C1EE8" w:rsidRDefault="002634DB" w:rsidP="000C1EE8">
            <w:pPr>
              <w:shd w:val="clear" w:color="auto" w:fill="FFFFFF"/>
              <w:tabs>
                <w:tab w:val="left" w:pos="3405"/>
                <w:tab w:val="center" w:pos="5530"/>
              </w:tabs>
              <w:spacing w:after="0" w:line="240" w:lineRule="auto"/>
              <w:rPr>
                <w:rFonts w:ascii="Times New Roman" w:eastAsiaTheme="minorHAnsi" w:hAnsi="Times New Roman"/>
                <w:sz w:val="24"/>
                <w:szCs w:val="24"/>
                <w:lang w:eastAsia="en-US"/>
              </w:rPr>
            </w:pPr>
            <w:r w:rsidRPr="000C1EE8">
              <w:rPr>
                <w:rFonts w:ascii="Times New Roman" w:hAnsi="Times New Roman"/>
                <w:sz w:val="24"/>
                <w:szCs w:val="24"/>
              </w:rPr>
              <w:t xml:space="preserve">Сложноподчиненное предложение. </w:t>
            </w:r>
            <w:r w:rsidRPr="000C1EE8">
              <w:rPr>
                <w:rFonts w:ascii="Times New Roman" w:eastAsiaTheme="minorHAnsi" w:hAnsi="Times New Roman"/>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0C1EE8">
              <w:rPr>
                <w:rFonts w:ascii="Times New Roman" w:eastAsiaTheme="minorHAnsi" w:hAnsi="Times New Roman"/>
                <w:b/>
                <w:sz w:val="24"/>
                <w:szCs w:val="24"/>
                <w:lang w:eastAsia="en-US"/>
              </w:rPr>
              <w:t xml:space="preserve"> </w:t>
            </w:r>
            <w:r w:rsidRPr="000C1EE8">
              <w:rPr>
                <w:rFonts w:ascii="Times New Roman" w:eastAsiaTheme="minorHAnsi" w:hAnsi="Times New Roman"/>
                <w:sz w:val="24"/>
                <w:szCs w:val="24"/>
                <w:lang w:eastAsia="en-US"/>
              </w:rPr>
              <w:t>Предложения с прямой и косвенной речью как способ передачи чужой речи</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spacing w:after="0" w:line="240" w:lineRule="auto"/>
              <w:ind w:left="57" w:right="57"/>
              <w:rPr>
                <w:rFonts w:ascii="Times New Roman" w:hAnsi="Times New Roman"/>
                <w:i/>
                <w:sz w:val="24"/>
                <w:szCs w:val="24"/>
              </w:rPr>
            </w:pPr>
          </w:p>
        </w:tc>
      </w:tr>
      <w:tr w:rsidR="002634DB" w:rsidRPr="000C1EE8" w:rsidTr="002634DB">
        <w:trPr>
          <w:trHeight w:val="326"/>
        </w:trPr>
        <w:tc>
          <w:tcPr>
            <w:tcW w:w="1045" w:type="pct"/>
            <w:vMerge w:val="restart"/>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9E6984">
            <w:pPr>
              <w:spacing w:after="0" w:line="240" w:lineRule="auto"/>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val="restart"/>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9E6984">
        <w:trPr>
          <w:trHeight w:val="370"/>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2634DB">
            <w:pPr>
              <w:spacing w:after="0" w:line="240" w:lineRule="auto"/>
              <w:rPr>
                <w:rFonts w:ascii="Times New Roman" w:eastAsiaTheme="minorHAnsi" w:hAnsi="Times New Roman"/>
                <w:sz w:val="24"/>
                <w:szCs w:val="24"/>
                <w:lang w:eastAsia="en-US"/>
              </w:rPr>
            </w:pPr>
            <w:r w:rsidRPr="002634DB">
              <w:rPr>
                <w:rFonts w:ascii="Times New Roman" w:eastAsiaTheme="minorHAnsi" w:hAnsi="Times New Roman"/>
                <w:b/>
                <w:sz w:val="24"/>
                <w:szCs w:val="24"/>
                <w:lang w:eastAsia="en-US"/>
              </w:rPr>
              <w:t xml:space="preserve">Практическая работа № </w:t>
            </w:r>
            <w:r w:rsidR="00E346D8">
              <w:rPr>
                <w:rFonts w:ascii="Times New Roman" w:eastAsiaTheme="minorHAnsi" w:hAnsi="Times New Roman"/>
                <w:b/>
                <w:sz w:val="24"/>
                <w:szCs w:val="24"/>
                <w:lang w:eastAsia="en-US"/>
              </w:rPr>
              <w:t>19</w:t>
            </w:r>
            <w:r>
              <w:rPr>
                <w:rFonts w:ascii="Times New Roman" w:eastAsiaTheme="minorHAnsi" w:hAnsi="Times New Roman"/>
                <w:sz w:val="24"/>
                <w:szCs w:val="24"/>
                <w:lang w:eastAsia="en-US"/>
              </w:rPr>
              <w:t xml:space="preserve"> </w:t>
            </w:r>
            <w:r w:rsidRPr="000C1EE8">
              <w:rPr>
                <w:rFonts w:ascii="Times New Roman" w:eastAsiaTheme="minorHAnsi" w:hAnsi="Times New Roman"/>
                <w:sz w:val="24"/>
                <w:szCs w:val="24"/>
                <w:lang w:eastAsia="en-US"/>
              </w:rPr>
              <w:t xml:space="preserve">Знаки препинания в сложносочиненных предложениях.  </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2634DB" w:rsidRPr="000C1EE8" w:rsidTr="009E6984">
        <w:trPr>
          <w:trHeight w:val="370"/>
        </w:trPr>
        <w:tc>
          <w:tcPr>
            <w:tcW w:w="1045"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2634DB" w:rsidRPr="000C1EE8" w:rsidRDefault="002634DB" w:rsidP="002634DB">
            <w:pPr>
              <w:spacing w:after="0" w:line="240" w:lineRule="auto"/>
              <w:rPr>
                <w:rFonts w:ascii="Times New Roman" w:eastAsiaTheme="minorHAnsi" w:hAnsi="Times New Roman"/>
                <w:sz w:val="24"/>
                <w:szCs w:val="24"/>
                <w:lang w:eastAsia="en-US"/>
              </w:rPr>
            </w:pPr>
            <w:r w:rsidRPr="002634DB">
              <w:rPr>
                <w:rFonts w:ascii="Times New Roman" w:eastAsiaTheme="minorHAnsi" w:hAnsi="Times New Roman"/>
                <w:b/>
                <w:sz w:val="24"/>
                <w:szCs w:val="24"/>
                <w:lang w:eastAsia="en-US"/>
              </w:rPr>
              <w:t xml:space="preserve">Практическая работа № </w:t>
            </w:r>
            <w:r w:rsidR="00E346D8">
              <w:rPr>
                <w:rFonts w:ascii="Times New Roman" w:eastAsiaTheme="minorHAnsi" w:hAnsi="Times New Roman"/>
                <w:b/>
                <w:sz w:val="24"/>
                <w:szCs w:val="24"/>
                <w:lang w:eastAsia="en-US"/>
              </w:rPr>
              <w:t>19</w:t>
            </w:r>
            <w:r w:rsidRPr="000C1EE8">
              <w:rPr>
                <w:rFonts w:ascii="Times New Roman" w:eastAsiaTheme="minorHAnsi" w:hAnsi="Times New Roman"/>
                <w:sz w:val="24"/>
                <w:szCs w:val="24"/>
                <w:lang w:eastAsia="en-US"/>
              </w:rPr>
              <w:t xml:space="preserve"> Знаки препинания в сложносочиненных предложениях.  </w:t>
            </w:r>
          </w:p>
        </w:tc>
        <w:tc>
          <w:tcPr>
            <w:tcW w:w="383" w:type="pct"/>
            <w:shd w:val="clear" w:color="auto" w:fill="auto"/>
          </w:tcPr>
          <w:p w:rsidR="002634DB" w:rsidRPr="000C1EE8" w:rsidRDefault="002634DB"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2634DB" w:rsidRPr="000C1EE8" w:rsidRDefault="002634DB"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3966" w:type="pct"/>
            <w:gridSpan w:val="2"/>
            <w:shd w:val="clear" w:color="auto" w:fill="auto"/>
          </w:tcPr>
          <w:p w:rsidR="0093789C" w:rsidRPr="000C1EE8" w:rsidRDefault="0093789C" w:rsidP="000C1EE8">
            <w:pPr>
              <w:pBdr>
                <w:top w:val="nil"/>
                <w:left w:val="nil"/>
                <w:bottom w:val="nil"/>
                <w:right w:val="nil"/>
                <w:between w:val="nil"/>
              </w:pBdr>
              <w:spacing w:after="0" w:line="240" w:lineRule="auto"/>
              <w:ind w:left="57" w:right="57"/>
              <w:jc w:val="both"/>
              <w:rPr>
                <w:rFonts w:ascii="Times New Roman" w:hAnsi="Times New Roman"/>
                <w:b/>
                <w:sz w:val="24"/>
                <w:szCs w:val="24"/>
              </w:rPr>
            </w:pPr>
            <w:r w:rsidRPr="000C1EE8">
              <w:rPr>
                <w:rFonts w:ascii="Times New Roman" w:hAnsi="Times New Roman"/>
                <w:b/>
                <w:sz w:val="24"/>
                <w:szCs w:val="24"/>
              </w:rPr>
              <w:t>Прикладной модуль. Раздел 4. Особенности профессиональной коммуникации.</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0C1EE8">
              <w:rPr>
                <w:rFonts w:ascii="Times New Roman" w:hAnsi="Times New Roman"/>
                <w:b/>
                <w:sz w:val="24"/>
                <w:szCs w:val="24"/>
              </w:rPr>
              <w:t>12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p>
          <w:p w:rsidR="0093789C" w:rsidRPr="002634DB" w:rsidRDefault="0093789C" w:rsidP="002634DB">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634DB">
              <w:rPr>
                <w:rFonts w:ascii="Times New Roman" w:hAnsi="Times New Roman"/>
                <w:i/>
                <w:sz w:val="24"/>
                <w:szCs w:val="24"/>
              </w:rPr>
              <w:lastRenderedPageBreak/>
              <w:t>П</w:t>
            </w:r>
            <w:r w:rsidR="002634DB" w:rsidRPr="002634DB">
              <w:rPr>
                <w:rFonts w:ascii="Times New Roman" w:hAnsi="Times New Roman"/>
                <w:i/>
                <w:sz w:val="24"/>
                <w:szCs w:val="24"/>
              </w:rPr>
              <w:t>К</w:t>
            </w:r>
            <w:r w:rsidR="001548D1">
              <w:rPr>
                <w:rFonts w:ascii="Times New Roman" w:hAnsi="Times New Roman"/>
                <w:i/>
                <w:sz w:val="24"/>
                <w:szCs w:val="24"/>
              </w:rPr>
              <w:t xml:space="preserve"> 1.2</w:t>
            </w:r>
            <w:r w:rsidR="00947997">
              <w:rPr>
                <w:rFonts w:ascii="Times New Roman" w:hAnsi="Times New Roman"/>
                <w:i/>
                <w:sz w:val="24"/>
                <w:szCs w:val="24"/>
              </w:rPr>
              <w:t xml:space="preserve">; ПК </w:t>
            </w:r>
            <w:r w:rsidR="001548D1">
              <w:rPr>
                <w:rFonts w:ascii="Times New Roman" w:hAnsi="Times New Roman"/>
                <w:i/>
                <w:sz w:val="24"/>
                <w:szCs w:val="24"/>
              </w:rPr>
              <w:t>1.9</w:t>
            </w:r>
          </w:p>
        </w:tc>
      </w:tr>
      <w:tr w:rsidR="00C96940" w:rsidRPr="000C1EE8" w:rsidTr="00E10DF7">
        <w:trPr>
          <w:trHeight w:val="240"/>
        </w:trPr>
        <w:tc>
          <w:tcPr>
            <w:tcW w:w="1045" w:type="pct"/>
            <w:vMerge w:val="restart"/>
            <w:shd w:val="clear" w:color="auto" w:fill="auto"/>
          </w:tcPr>
          <w:p w:rsidR="00C96940" w:rsidRDefault="00C96940"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lastRenderedPageBreak/>
              <w:t xml:space="preserve">Тема </w:t>
            </w:r>
            <w:r w:rsidRPr="002634DB">
              <w:rPr>
                <w:rFonts w:ascii="Times New Roman" w:hAnsi="Times New Roman"/>
                <w:sz w:val="24"/>
                <w:szCs w:val="24"/>
              </w:rPr>
              <w:t>4.1.</w:t>
            </w:r>
            <w:r w:rsidRPr="000C1EE8">
              <w:rPr>
                <w:rFonts w:ascii="Times New Roman" w:hAnsi="Times New Roman"/>
                <w:sz w:val="24"/>
                <w:szCs w:val="24"/>
              </w:rPr>
              <w:t xml:space="preserve"> </w:t>
            </w:r>
          </w:p>
          <w:p w:rsidR="00C96940" w:rsidRPr="000C1EE8" w:rsidRDefault="00C96940" w:rsidP="000C1EE8">
            <w:pPr>
              <w:spacing w:after="0" w:line="240" w:lineRule="auto"/>
              <w:ind w:left="57" w:right="57"/>
              <w:jc w:val="center"/>
              <w:rPr>
                <w:rFonts w:ascii="Times New Roman" w:hAnsi="Times New Roman"/>
                <w:sz w:val="24"/>
                <w:szCs w:val="24"/>
              </w:rPr>
            </w:pPr>
            <w:r w:rsidRPr="000C1EE8">
              <w:rPr>
                <w:rFonts w:ascii="Times New Roman" w:hAnsi="Times New Roman"/>
                <w:sz w:val="24"/>
                <w:szCs w:val="24"/>
              </w:rPr>
              <w:t>Язык как средство профессиональной, социальной и межкультурной коммуникации.</w:t>
            </w:r>
          </w:p>
        </w:tc>
        <w:tc>
          <w:tcPr>
            <w:tcW w:w="2921"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C96940"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w:t>
            </w:r>
            <w:r w:rsidR="001548D1">
              <w:rPr>
                <w:rFonts w:ascii="Times New Roman" w:hAnsi="Times New Roman"/>
                <w:i/>
                <w:sz w:val="24"/>
                <w:szCs w:val="24"/>
              </w:rPr>
              <w:t>ПК 1.2; ПК 1.9</w:t>
            </w:r>
          </w:p>
          <w:p w:rsidR="001C2AF6" w:rsidRDefault="00034E84"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1</w:t>
            </w:r>
            <w:proofErr w:type="gramEnd"/>
            <w:r>
              <w:rPr>
                <w:rFonts w:ascii="Times New Roman" w:hAnsi="Times New Roman"/>
                <w:i/>
                <w:sz w:val="24"/>
                <w:szCs w:val="24"/>
              </w:rPr>
              <w:t xml:space="preserve">, </w:t>
            </w:r>
            <w:r w:rsidR="00413061">
              <w:rPr>
                <w:rFonts w:ascii="Times New Roman" w:hAnsi="Times New Roman"/>
                <w:i/>
                <w:sz w:val="24"/>
                <w:szCs w:val="24"/>
              </w:rPr>
              <w:t xml:space="preserve">ЛР 5, </w:t>
            </w:r>
          </w:p>
          <w:p w:rsidR="00C96940" w:rsidRPr="002634DB"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21, ЛР 29</w:t>
            </w:r>
          </w:p>
        </w:tc>
      </w:tr>
      <w:tr w:rsidR="00C96940" w:rsidRPr="000C1EE8" w:rsidTr="00E10DF7">
        <w:trPr>
          <w:trHeight w:val="240"/>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722002">
            <w:pPr>
              <w:shd w:val="clear" w:color="auto" w:fill="FFFFFF"/>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Основные аспекты культуры речи (нормативный, коммуникативный, этический).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240"/>
        </w:trPr>
        <w:tc>
          <w:tcPr>
            <w:tcW w:w="1045" w:type="pct"/>
            <w:shd w:val="clear" w:color="auto" w:fill="auto"/>
          </w:tcPr>
          <w:p w:rsidR="00C96940"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4.2</w:t>
            </w:r>
          </w:p>
          <w:p w:rsidR="00C96940" w:rsidRPr="00722002" w:rsidRDefault="00C96940"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Языковые и речевые нормы</w:t>
            </w: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sz w:val="24"/>
                <w:szCs w:val="24"/>
              </w:rPr>
              <w:t>Языковые и речевые нормы. Речевые формулы. Речевой этикет</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722002">
        <w:trPr>
          <w:trHeight w:val="185"/>
        </w:trPr>
        <w:tc>
          <w:tcPr>
            <w:tcW w:w="1045" w:type="pct"/>
            <w:vMerge w:val="restart"/>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0C1EE8">
            <w:pPr>
              <w:pBdr>
                <w:top w:val="nil"/>
                <w:left w:val="nil"/>
                <w:bottom w:val="nil"/>
                <w:right w:val="nil"/>
                <w:between w:val="nil"/>
              </w:pBdr>
              <w:spacing w:after="0" w:line="240" w:lineRule="auto"/>
              <w:ind w:left="57" w:right="57"/>
              <w:jc w:val="both"/>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8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722002">
            <w:pPr>
              <w:pBdr>
                <w:top w:val="nil"/>
                <w:left w:val="nil"/>
                <w:bottom w:val="nil"/>
                <w:right w:val="nil"/>
                <w:between w:val="nil"/>
              </w:pBdr>
              <w:spacing w:after="0" w:line="240" w:lineRule="auto"/>
              <w:ind w:left="57" w:right="57"/>
              <w:jc w:val="both"/>
              <w:rPr>
                <w:rFonts w:ascii="Times New Roman" w:hAnsi="Times New Roman"/>
                <w:sz w:val="24"/>
                <w:szCs w:val="24"/>
              </w:rPr>
            </w:pPr>
            <w:r w:rsidRPr="00722002">
              <w:rPr>
                <w:rFonts w:ascii="Times New Roman" w:hAnsi="Times New Roman"/>
                <w:b/>
                <w:sz w:val="24"/>
                <w:szCs w:val="24"/>
              </w:rPr>
              <w:t>Практическая работа № 2</w:t>
            </w:r>
            <w:r>
              <w:rPr>
                <w:rFonts w:ascii="Times New Roman" w:hAnsi="Times New Roman"/>
                <w:b/>
                <w:sz w:val="24"/>
                <w:szCs w:val="24"/>
              </w:rPr>
              <w:t>0</w:t>
            </w:r>
            <w:r>
              <w:rPr>
                <w:rFonts w:ascii="Times New Roman" w:hAnsi="Times New Roman"/>
                <w:sz w:val="24"/>
                <w:szCs w:val="24"/>
              </w:rPr>
              <w:t xml:space="preserve"> </w:t>
            </w:r>
            <w:r w:rsidRPr="000C1EE8">
              <w:rPr>
                <w:rFonts w:ascii="Times New Roman" w:hAnsi="Times New Roman"/>
                <w:sz w:val="24"/>
                <w:szCs w:val="24"/>
              </w:rPr>
              <w:t xml:space="preserve">Терминология и профессиональная лексика. Язык специальности.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C96940" w:rsidRPr="000C1EE8" w:rsidTr="00E10DF7">
        <w:trPr>
          <w:trHeight w:val="185"/>
        </w:trPr>
        <w:tc>
          <w:tcPr>
            <w:tcW w:w="1045"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C96940" w:rsidRPr="000C1EE8" w:rsidRDefault="00C96940" w:rsidP="00722002">
            <w:pPr>
              <w:pBdr>
                <w:top w:val="nil"/>
                <w:left w:val="nil"/>
                <w:bottom w:val="nil"/>
                <w:right w:val="nil"/>
                <w:between w:val="nil"/>
              </w:pBdr>
              <w:spacing w:after="0" w:line="240" w:lineRule="auto"/>
              <w:ind w:left="57" w:right="57"/>
              <w:jc w:val="both"/>
              <w:rPr>
                <w:rFonts w:ascii="Times New Roman" w:hAnsi="Times New Roman"/>
                <w:sz w:val="24"/>
                <w:szCs w:val="24"/>
              </w:rPr>
            </w:pPr>
            <w:r w:rsidRPr="00722002">
              <w:rPr>
                <w:rFonts w:ascii="Times New Roman" w:hAnsi="Times New Roman"/>
                <w:b/>
                <w:sz w:val="24"/>
                <w:szCs w:val="24"/>
              </w:rPr>
              <w:t>Практическая работа № 2</w:t>
            </w:r>
            <w:r>
              <w:rPr>
                <w:rFonts w:ascii="Times New Roman" w:hAnsi="Times New Roman"/>
                <w:b/>
                <w:sz w:val="24"/>
                <w:szCs w:val="24"/>
              </w:rPr>
              <w:t>0</w:t>
            </w:r>
            <w:r>
              <w:rPr>
                <w:rFonts w:ascii="Times New Roman" w:hAnsi="Times New Roman"/>
                <w:sz w:val="24"/>
                <w:szCs w:val="24"/>
              </w:rPr>
              <w:t xml:space="preserve"> </w:t>
            </w:r>
            <w:r w:rsidRPr="000C1EE8">
              <w:rPr>
                <w:rFonts w:ascii="Times New Roman" w:hAnsi="Times New Roman"/>
                <w:sz w:val="24"/>
                <w:szCs w:val="24"/>
              </w:rPr>
              <w:t xml:space="preserve">Терминология и профессиональная лексика. Язык специальности. </w:t>
            </w:r>
          </w:p>
        </w:tc>
        <w:tc>
          <w:tcPr>
            <w:tcW w:w="383" w:type="pct"/>
            <w:shd w:val="clear" w:color="auto" w:fill="auto"/>
          </w:tcPr>
          <w:p w:rsidR="00C96940" w:rsidRPr="000C1EE8" w:rsidRDefault="00C96940"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C96940" w:rsidRPr="000C1EE8" w:rsidRDefault="00C96940"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10DF7">
        <w:trPr>
          <w:trHeight w:val="240"/>
        </w:trPr>
        <w:tc>
          <w:tcPr>
            <w:tcW w:w="1045" w:type="pct"/>
            <w:vMerge w:val="restart"/>
            <w:shd w:val="clear" w:color="auto" w:fill="auto"/>
          </w:tcPr>
          <w:p w:rsidR="00413061" w:rsidRPr="000C1EE8" w:rsidRDefault="00413061" w:rsidP="000C1EE8">
            <w:pPr>
              <w:spacing w:after="0" w:line="240" w:lineRule="auto"/>
              <w:ind w:left="57" w:right="57"/>
              <w:jc w:val="center"/>
              <w:rPr>
                <w:rFonts w:ascii="Times New Roman" w:hAnsi="Times New Roman"/>
                <w:sz w:val="24"/>
                <w:szCs w:val="24"/>
              </w:rPr>
            </w:pPr>
            <w:r w:rsidRPr="00722002">
              <w:rPr>
                <w:rFonts w:ascii="Times New Roman" w:hAnsi="Times New Roman"/>
                <w:sz w:val="24"/>
                <w:szCs w:val="24"/>
              </w:rPr>
              <w:t>Тема </w:t>
            </w:r>
            <w:r>
              <w:rPr>
                <w:rFonts w:ascii="Times New Roman" w:hAnsi="Times New Roman"/>
                <w:sz w:val="24"/>
                <w:szCs w:val="24"/>
              </w:rPr>
              <w:t>4.3</w:t>
            </w:r>
            <w:r w:rsidRPr="000C1EE8">
              <w:rPr>
                <w:rFonts w:ascii="Times New Roman" w:hAnsi="Times New Roman"/>
                <w:sz w:val="24"/>
                <w:szCs w:val="24"/>
              </w:rPr>
              <w:t>. Коммуникативный аспект культуры речи.</w:t>
            </w:r>
          </w:p>
        </w:tc>
        <w:tc>
          <w:tcPr>
            <w:tcW w:w="2921"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Pr>
                <w:rFonts w:ascii="Times New Roman" w:hAnsi="Times New Roman"/>
                <w:b/>
                <w:i/>
                <w:sz w:val="24"/>
                <w:szCs w:val="24"/>
              </w:rPr>
              <w:t>2</w:t>
            </w:r>
          </w:p>
        </w:tc>
        <w:tc>
          <w:tcPr>
            <w:tcW w:w="651" w:type="pct"/>
            <w:vMerge w:val="restart"/>
            <w:shd w:val="clear" w:color="auto" w:fill="auto"/>
          </w:tcPr>
          <w:p w:rsidR="00413061"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w:t>
            </w:r>
            <w:r w:rsidR="001C2AF6">
              <w:rPr>
                <w:rFonts w:ascii="Times New Roman" w:hAnsi="Times New Roman"/>
                <w:i/>
                <w:sz w:val="24"/>
                <w:szCs w:val="24"/>
              </w:rPr>
              <w:t>ПК 1.2, ПК 1.9</w:t>
            </w:r>
          </w:p>
          <w:p w:rsidR="001C2AF6" w:rsidRDefault="00034E84"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w:t>
            </w:r>
            <w:proofErr w:type="gramStart"/>
            <w:r>
              <w:rPr>
                <w:rFonts w:ascii="Times New Roman" w:hAnsi="Times New Roman"/>
                <w:i/>
                <w:sz w:val="24"/>
                <w:szCs w:val="24"/>
              </w:rPr>
              <w:t>1</w:t>
            </w:r>
            <w:proofErr w:type="gramEnd"/>
            <w:r>
              <w:rPr>
                <w:rFonts w:ascii="Times New Roman" w:hAnsi="Times New Roman"/>
                <w:i/>
                <w:sz w:val="24"/>
                <w:szCs w:val="24"/>
              </w:rPr>
              <w:t xml:space="preserve">, </w:t>
            </w:r>
            <w:r w:rsidR="00413061">
              <w:rPr>
                <w:rFonts w:ascii="Times New Roman" w:hAnsi="Times New Roman"/>
                <w:i/>
                <w:sz w:val="24"/>
                <w:szCs w:val="24"/>
              </w:rPr>
              <w:t xml:space="preserve">ЛР 2, </w:t>
            </w:r>
          </w:p>
          <w:p w:rsidR="00413061" w:rsidRPr="002634DB"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 xml:space="preserve">ЛР 21, ЛР 29 </w:t>
            </w:r>
          </w:p>
        </w:tc>
      </w:tr>
      <w:tr w:rsidR="00413061" w:rsidRPr="000C1EE8" w:rsidTr="00E10DF7">
        <w:trPr>
          <w:trHeight w:val="24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722002">
            <w:pPr>
              <w:spacing w:after="0" w:line="240" w:lineRule="auto"/>
              <w:jc w:val="both"/>
              <w:rPr>
                <w:rFonts w:ascii="Times New Roman" w:hAnsi="Times New Roman"/>
                <w:sz w:val="24"/>
                <w:szCs w:val="24"/>
              </w:rPr>
            </w:pPr>
            <w:r w:rsidRPr="000C1EE8">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spacing w:after="0" w:line="240" w:lineRule="auto"/>
              <w:ind w:left="57" w:right="57"/>
              <w:rPr>
                <w:rFonts w:ascii="Times New Roman" w:hAnsi="Times New Roman"/>
                <w:i/>
                <w:sz w:val="24"/>
                <w:szCs w:val="24"/>
              </w:rPr>
            </w:pPr>
          </w:p>
        </w:tc>
      </w:tr>
      <w:tr w:rsidR="00413061" w:rsidRPr="000C1EE8" w:rsidTr="00E10DF7">
        <w:trPr>
          <w:trHeight w:val="460"/>
        </w:trPr>
        <w:tc>
          <w:tcPr>
            <w:tcW w:w="1045" w:type="pct"/>
            <w:shd w:val="clear" w:color="auto" w:fill="auto"/>
          </w:tcPr>
          <w:p w:rsidR="00413061"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 xml:space="preserve">Тема 4.4 </w:t>
            </w:r>
          </w:p>
          <w:p w:rsidR="00413061" w:rsidRPr="00722002"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Возможности лексики в различных функциональных стилях.</w:t>
            </w:r>
          </w:p>
        </w:tc>
        <w:tc>
          <w:tcPr>
            <w:tcW w:w="2921" w:type="pct"/>
            <w:shd w:val="clear" w:color="auto" w:fill="auto"/>
          </w:tcPr>
          <w:p w:rsidR="00413061" w:rsidRPr="000C1EE8" w:rsidRDefault="00413061" w:rsidP="00722002">
            <w:pP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Pr="000C1EE8">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proofErr w:type="gramEnd"/>
          </w:p>
          <w:p w:rsidR="00413061" w:rsidRPr="000C1EE8" w:rsidRDefault="00413061" w:rsidP="000C1EE8">
            <w:pPr>
              <w:spacing w:after="0" w:line="240" w:lineRule="auto"/>
              <w:ind w:left="57" w:right="57"/>
              <w:jc w:val="both"/>
              <w:rPr>
                <w:rFonts w:ascii="Times New Roman" w:hAnsi="Times New Roman"/>
                <w:sz w:val="24"/>
                <w:szCs w:val="24"/>
              </w:rPr>
            </w:pP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413061" w:rsidRPr="000C1EE8" w:rsidTr="00E10DF7">
        <w:trPr>
          <w:trHeight w:val="240"/>
        </w:trPr>
        <w:tc>
          <w:tcPr>
            <w:tcW w:w="1045" w:type="pct"/>
            <w:vMerge w:val="restart"/>
            <w:shd w:val="clear" w:color="auto" w:fill="auto"/>
          </w:tcPr>
          <w:p w:rsidR="00413061" w:rsidRPr="000C1EE8" w:rsidRDefault="00413061"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 xml:space="preserve">Тема </w:t>
            </w:r>
            <w:r w:rsidRPr="00722002">
              <w:rPr>
                <w:rFonts w:ascii="Times New Roman" w:hAnsi="Times New Roman"/>
                <w:sz w:val="24"/>
                <w:szCs w:val="24"/>
              </w:rPr>
              <w:t>4.</w:t>
            </w:r>
            <w:r>
              <w:rPr>
                <w:rFonts w:ascii="Times New Roman" w:hAnsi="Times New Roman"/>
                <w:sz w:val="24"/>
                <w:szCs w:val="24"/>
              </w:rPr>
              <w:t>5</w:t>
            </w:r>
            <w:r w:rsidRPr="000C1EE8">
              <w:rPr>
                <w:rFonts w:ascii="Times New Roman" w:hAnsi="Times New Roman"/>
                <w:b/>
                <w:sz w:val="24"/>
                <w:szCs w:val="24"/>
              </w:rPr>
              <w:t xml:space="preserve">. </w:t>
            </w:r>
            <w:r w:rsidRPr="000C1EE8">
              <w:rPr>
                <w:rFonts w:ascii="Times New Roman" w:hAnsi="Times New Roman"/>
                <w:sz w:val="24"/>
                <w:szCs w:val="24"/>
              </w:rPr>
              <w:t>Научный стиль.</w:t>
            </w:r>
          </w:p>
        </w:tc>
        <w:tc>
          <w:tcPr>
            <w:tcW w:w="2921"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t>Профессионально-ориентированное содержание</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2</w:t>
            </w:r>
          </w:p>
        </w:tc>
        <w:tc>
          <w:tcPr>
            <w:tcW w:w="651" w:type="pct"/>
            <w:vMerge w:val="restart"/>
            <w:shd w:val="clear" w:color="auto" w:fill="auto"/>
          </w:tcPr>
          <w:p w:rsidR="00413061"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ОК 04; ОК 05; ОК 09</w:t>
            </w:r>
            <w:r>
              <w:rPr>
                <w:rFonts w:ascii="Times New Roman" w:hAnsi="Times New Roman"/>
                <w:i/>
                <w:sz w:val="24"/>
                <w:szCs w:val="24"/>
              </w:rPr>
              <w:t xml:space="preserve">; </w:t>
            </w:r>
            <w:r w:rsidR="001C2AF6">
              <w:rPr>
                <w:rFonts w:ascii="Times New Roman" w:hAnsi="Times New Roman"/>
                <w:i/>
                <w:sz w:val="24"/>
                <w:szCs w:val="24"/>
              </w:rPr>
              <w:t>ПК 1.2, ПК 1.9</w:t>
            </w:r>
          </w:p>
          <w:p w:rsidR="00413061" w:rsidRPr="002634DB" w:rsidRDefault="00413061" w:rsidP="00722002">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 5, ЛР 29</w:t>
            </w:r>
          </w:p>
        </w:tc>
      </w:tr>
      <w:tr w:rsidR="00413061" w:rsidRPr="000C1EE8" w:rsidTr="00E10DF7">
        <w:trPr>
          <w:trHeight w:val="24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2921" w:type="pct"/>
            <w:shd w:val="clear" w:color="auto" w:fill="auto"/>
          </w:tcPr>
          <w:p w:rsidR="00413061" w:rsidRPr="000C1EE8" w:rsidRDefault="00413061" w:rsidP="00722002">
            <w:pP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Научный стиль и его </w:t>
            </w:r>
            <w:proofErr w:type="spellStart"/>
            <w:r w:rsidRPr="000C1EE8">
              <w:rPr>
                <w:rFonts w:ascii="Times New Roman" w:hAnsi="Times New Roman"/>
                <w:sz w:val="24"/>
                <w:szCs w:val="24"/>
              </w:rPr>
              <w:t>подстили</w:t>
            </w:r>
            <w:proofErr w:type="spellEnd"/>
            <w:r w:rsidRPr="000C1EE8">
              <w:rPr>
                <w:rFonts w:ascii="Times New Roman" w:hAnsi="Times New Roman"/>
                <w:sz w:val="24"/>
                <w:szCs w:val="24"/>
              </w:rPr>
              <w:t xml:space="preserve">. </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722002">
        <w:trPr>
          <w:trHeight w:val="381"/>
        </w:trPr>
        <w:tc>
          <w:tcPr>
            <w:tcW w:w="1045" w:type="pct"/>
            <w:shd w:val="clear" w:color="auto" w:fill="auto"/>
          </w:tcPr>
          <w:p w:rsidR="00413061"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t>Тема 4.6</w:t>
            </w:r>
          </w:p>
          <w:p w:rsidR="00413061" w:rsidRPr="00722002"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Профессиональная речь и терминология</w:t>
            </w:r>
          </w:p>
        </w:tc>
        <w:tc>
          <w:tcPr>
            <w:tcW w:w="2921" w:type="pct"/>
            <w:shd w:val="clear" w:color="auto" w:fill="auto"/>
          </w:tcPr>
          <w:p w:rsidR="00413061" w:rsidRDefault="00413061" w:rsidP="000C1EE8">
            <w:pPr>
              <w:spacing w:after="0" w:line="240" w:lineRule="auto"/>
              <w:ind w:left="57" w:right="57"/>
              <w:jc w:val="both"/>
              <w:rPr>
                <w:rFonts w:ascii="Times New Roman" w:hAnsi="Times New Roman"/>
                <w:sz w:val="24"/>
                <w:szCs w:val="24"/>
              </w:rPr>
            </w:pPr>
            <w:r w:rsidRPr="000C1EE8">
              <w:rPr>
                <w:rFonts w:ascii="Times New Roman" w:hAnsi="Times New Roman"/>
                <w:sz w:val="24"/>
                <w:szCs w:val="24"/>
              </w:rPr>
              <w:t xml:space="preserve">Профессиональная речь и терминология. Виды терминов (общенаучные, </w:t>
            </w:r>
            <w:proofErr w:type="spellStart"/>
            <w:r w:rsidRPr="000C1EE8">
              <w:rPr>
                <w:rFonts w:ascii="Times New Roman" w:hAnsi="Times New Roman"/>
                <w:sz w:val="24"/>
                <w:szCs w:val="24"/>
              </w:rPr>
              <w:t>частнонаучные</w:t>
            </w:r>
            <w:proofErr w:type="spellEnd"/>
            <w:r w:rsidRPr="000C1EE8">
              <w:rPr>
                <w:rFonts w:ascii="Times New Roman" w:hAnsi="Times New Roman"/>
                <w:sz w:val="24"/>
                <w:szCs w:val="24"/>
              </w:rPr>
              <w:t xml:space="preserve"> и технологические)</w:t>
            </w:r>
          </w:p>
          <w:p w:rsidR="00413061" w:rsidRPr="009C1E57" w:rsidRDefault="00413061" w:rsidP="000C1EE8">
            <w:pPr>
              <w:spacing w:after="0" w:line="240" w:lineRule="auto"/>
              <w:ind w:left="57" w:right="57"/>
              <w:jc w:val="both"/>
              <w:rPr>
                <w:rFonts w:ascii="Times New Roman" w:hAnsi="Times New Roman"/>
                <w:b/>
                <w:sz w:val="24"/>
                <w:szCs w:val="24"/>
              </w:rPr>
            </w:pPr>
            <w:r w:rsidRPr="009C1E57">
              <w:rPr>
                <w:rFonts w:ascii="Times New Roman" w:hAnsi="Times New Roman"/>
                <w:b/>
                <w:sz w:val="24"/>
                <w:szCs w:val="24"/>
              </w:rPr>
              <w:t>Текущий контроль (написание тезисов)</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10DF7">
        <w:trPr>
          <w:trHeight w:val="240"/>
        </w:trPr>
        <w:tc>
          <w:tcPr>
            <w:tcW w:w="1045" w:type="pct"/>
            <w:vMerge w:val="restart"/>
            <w:shd w:val="clear" w:color="auto" w:fill="auto"/>
          </w:tcPr>
          <w:p w:rsidR="00413061" w:rsidRDefault="00413061"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E346D8">
              <w:rPr>
                <w:rFonts w:ascii="Times New Roman" w:hAnsi="Times New Roman"/>
                <w:sz w:val="24"/>
                <w:szCs w:val="24"/>
              </w:rPr>
              <w:t xml:space="preserve">Тема </w:t>
            </w:r>
            <w:r>
              <w:rPr>
                <w:rFonts w:ascii="Times New Roman" w:hAnsi="Times New Roman"/>
                <w:sz w:val="24"/>
                <w:szCs w:val="24"/>
              </w:rPr>
              <w:t>4.7</w:t>
            </w:r>
          </w:p>
          <w:p w:rsidR="00413061" w:rsidRPr="000C1EE8" w:rsidRDefault="00413061" w:rsidP="000C1EE8">
            <w:pPr>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lastRenderedPageBreak/>
              <w:t xml:space="preserve"> Деловой стиль</w:t>
            </w:r>
          </w:p>
        </w:tc>
        <w:tc>
          <w:tcPr>
            <w:tcW w:w="2921"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0C1EE8">
              <w:rPr>
                <w:rFonts w:ascii="Times New Roman" w:hAnsi="Times New Roman"/>
                <w:b/>
                <w:sz w:val="24"/>
                <w:szCs w:val="24"/>
              </w:rPr>
              <w:lastRenderedPageBreak/>
              <w:t>Профессионально-ориентированное содержание</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4</w:t>
            </w:r>
          </w:p>
        </w:tc>
        <w:tc>
          <w:tcPr>
            <w:tcW w:w="651" w:type="pct"/>
            <w:vMerge w:val="restart"/>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0C1EE8">
              <w:rPr>
                <w:rFonts w:ascii="Times New Roman" w:hAnsi="Times New Roman"/>
                <w:i/>
                <w:sz w:val="24"/>
                <w:szCs w:val="24"/>
              </w:rPr>
              <w:t xml:space="preserve">ОК 04; ОК 05; </w:t>
            </w:r>
            <w:r w:rsidRPr="000C1EE8">
              <w:rPr>
                <w:rFonts w:ascii="Times New Roman" w:hAnsi="Times New Roman"/>
                <w:i/>
                <w:sz w:val="24"/>
                <w:szCs w:val="24"/>
              </w:rPr>
              <w:lastRenderedPageBreak/>
              <w:t>ОК 09</w:t>
            </w:r>
          </w:p>
          <w:p w:rsidR="00413061" w:rsidRDefault="001C2AF6"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ПК 1.2</w:t>
            </w:r>
            <w:r w:rsidR="005F5E9E">
              <w:rPr>
                <w:rFonts w:ascii="Times New Roman" w:hAnsi="Times New Roman"/>
                <w:i/>
                <w:sz w:val="24"/>
                <w:szCs w:val="24"/>
              </w:rPr>
              <w:t>,</w:t>
            </w:r>
            <w:r>
              <w:rPr>
                <w:rFonts w:ascii="Times New Roman" w:hAnsi="Times New Roman"/>
                <w:i/>
                <w:sz w:val="24"/>
                <w:szCs w:val="24"/>
              </w:rPr>
              <w:t xml:space="preserve"> ПК 1.9,</w:t>
            </w:r>
          </w:p>
          <w:p w:rsidR="00413061" w:rsidRDefault="00413061" w:rsidP="000C1EE8">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Pr>
                <w:rFonts w:ascii="Times New Roman" w:hAnsi="Times New Roman"/>
                <w:i/>
                <w:sz w:val="24"/>
                <w:szCs w:val="24"/>
              </w:rPr>
              <w:t>ЛР5, ЛР 29</w:t>
            </w: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p w:rsidR="00413061" w:rsidRPr="002634DB"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346D8">
        <w:trPr>
          <w:trHeight w:val="562"/>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5F5E9E" w:rsidRDefault="00413061" w:rsidP="00E346D8">
            <w:pPr>
              <w:pBdr>
                <w:top w:val="nil"/>
                <w:left w:val="nil"/>
                <w:bottom w:val="nil"/>
                <w:right w:val="nil"/>
                <w:between w:val="nil"/>
              </w:pBdr>
              <w:spacing w:after="0" w:line="240" w:lineRule="auto"/>
              <w:ind w:left="57" w:right="57"/>
              <w:rPr>
                <w:rFonts w:ascii="Times New Roman" w:hAnsi="Times New Roman"/>
                <w:sz w:val="24"/>
                <w:szCs w:val="24"/>
              </w:rPr>
            </w:pPr>
            <w:r w:rsidRPr="000C1EE8">
              <w:rPr>
                <w:rFonts w:ascii="Times New Roman" w:hAnsi="Times New Roman"/>
                <w:sz w:val="24"/>
                <w:szCs w:val="24"/>
              </w:rPr>
              <w:t xml:space="preserve">Виды документов. Виды и формы деловой коммуникации. Предмет деловой переписки. </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10DF7">
        <w:trPr>
          <w:trHeight w:val="240"/>
        </w:trPr>
        <w:tc>
          <w:tcPr>
            <w:tcW w:w="1045" w:type="pct"/>
            <w:shd w:val="clear" w:color="auto" w:fill="auto"/>
          </w:tcPr>
          <w:p w:rsidR="00413061" w:rsidRDefault="00413061" w:rsidP="00E346D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Pr>
                <w:rFonts w:ascii="Times New Roman" w:hAnsi="Times New Roman"/>
                <w:sz w:val="24"/>
                <w:szCs w:val="24"/>
              </w:rPr>
              <w:lastRenderedPageBreak/>
              <w:t xml:space="preserve">Тема 4.8 </w:t>
            </w:r>
          </w:p>
          <w:p w:rsidR="00413061" w:rsidRPr="00E346D8" w:rsidRDefault="00413061" w:rsidP="00E346D8">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0C1EE8">
              <w:rPr>
                <w:rFonts w:ascii="Times New Roman" w:hAnsi="Times New Roman"/>
                <w:sz w:val="24"/>
                <w:szCs w:val="24"/>
              </w:rPr>
              <w:t>Виды деловых писем</w:t>
            </w:r>
          </w:p>
        </w:tc>
        <w:tc>
          <w:tcPr>
            <w:tcW w:w="2921" w:type="pct"/>
            <w:shd w:val="clear" w:color="auto" w:fill="auto"/>
          </w:tcPr>
          <w:p w:rsidR="00413061" w:rsidRPr="000C1EE8" w:rsidRDefault="00413061" w:rsidP="000C1EE8">
            <w:pPr>
              <w:spacing w:after="0" w:line="240" w:lineRule="auto"/>
              <w:ind w:left="57" w:right="57"/>
              <w:rPr>
                <w:rFonts w:ascii="Times New Roman" w:hAnsi="Times New Roman"/>
                <w:sz w:val="24"/>
                <w:szCs w:val="24"/>
              </w:rPr>
            </w:pPr>
            <w:r w:rsidRPr="000C1EE8">
              <w:rPr>
                <w:rFonts w:ascii="Times New Roman" w:hAnsi="Times New Roman"/>
                <w:sz w:val="24"/>
                <w:szCs w:val="24"/>
              </w:rPr>
              <w:t>Виды деловых писем. Рекламные тексты в профессиональной деятельности</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413061" w:rsidRPr="000C1EE8" w:rsidTr="00E346D8">
        <w:trPr>
          <w:trHeight w:val="90"/>
        </w:trPr>
        <w:tc>
          <w:tcPr>
            <w:tcW w:w="1045" w:type="pct"/>
            <w:vMerge w:val="restart"/>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0C1EE8">
            <w:pPr>
              <w:spacing w:after="0" w:line="240" w:lineRule="auto"/>
              <w:ind w:left="57" w:right="57"/>
              <w:rPr>
                <w:rFonts w:ascii="Times New Roman" w:hAnsi="Times New Roman"/>
                <w:sz w:val="24"/>
                <w:szCs w:val="24"/>
              </w:rPr>
            </w:pPr>
            <w:r w:rsidRPr="000C1EE8">
              <w:rPr>
                <w:rFonts w:ascii="Times New Roman" w:hAnsi="Times New Roman"/>
                <w:b/>
                <w:bCs/>
                <w:sz w:val="24"/>
                <w:szCs w:val="24"/>
              </w:rPr>
              <w:t>Практические занятия:</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413061" w:rsidRPr="000C1EE8" w:rsidTr="00E10DF7">
        <w:trPr>
          <w:trHeight w:val="9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0C1EE8">
            <w:pPr>
              <w:spacing w:after="0" w:line="240" w:lineRule="auto"/>
              <w:ind w:left="57" w:right="57"/>
              <w:rPr>
                <w:rFonts w:ascii="Times New Roman" w:hAnsi="Times New Roman"/>
                <w:sz w:val="24"/>
                <w:szCs w:val="24"/>
              </w:rPr>
            </w:pPr>
            <w:r w:rsidRPr="00E346D8">
              <w:rPr>
                <w:rFonts w:ascii="Times New Roman" w:hAnsi="Times New Roman"/>
                <w:b/>
                <w:sz w:val="24"/>
                <w:szCs w:val="24"/>
              </w:rPr>
              <w:t>Практическая работа № 2</w:t>
            </w:r>
            <w:r>
              <w:rPr>
                <w:rFonts w:ascii="Times New Roman" w:hAnsi="Times New Roman"/>
                <w:b/>
                <w:sz w:val="24"/>
                <w:szCs w:val="24"/>
              </w:rPr>
              <w:t>1</w:t>
            </w:r>
            <w:r>
              <w:rPr>
                <w:rFonts w:ascii="Times New Roman" w:hAnsi="Times New Roman"/>
                <w:sz w:val="24"/>
                <w:szCs w:val="24"/>
              </w:rPr>
              <w:t xml:space="preserve"> </w:t>
            </w:r>
            <w:r w:rsidRPr="000C1EE8">
              <w:rPr>
                <w:rFonts w:ascii="Times New Roman" w:hAnsi="Times New Roman"/>
                <w:sz w:val="24"/>
                <w:szCs w:val="24"/>
              </w:rPr>
              <w:t>Виды документов в конкретной специальности.</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413061" w:rsidRPr="000C1EE8" w:rsidTr="00E10DF7">
        <w:trPr>
          <w:trHeight w:val="90"/>
        </w:trPr>
        <w:tc>
          <w:tcPr>
            <w:tcW w:w="1045"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2921" w:type="pct"/>
            <w:shd w:val="clear" w:color="auto" w:fill="auto"/>
          </w:tcPr>
          <w:p w:rsidR="00413061" w:rsidRPr="000C1EE8" w:rsidRDefault="00413061" w:rsidP="00E346D8">
            <w:pPr>
              <w:spacing w:after="0" w:line="240" w:lineRule="auto"/>
              <w:ind w:left="57" w:right="57"/>
              <w:rPr>
                <w:rFonts w:ascii="Times New Roman" w:hAnsi="Times New Roman"/>
                <w:sz w:val="24"/>
                <w:szCs w:val="24"/>
              </w:rPr>
            </w:pPr>
            <w:r w:rsidRPr="00E346D8">
              <w:rPr>
                <w:rFonts w:ascii="Times New Roman" w:hAnsi="Times New Roman"/>
                <w:b/>
                <w:sz w:val="24"/>
                <w:szCs w:val="24"/>
              </w:rPr>
              <w:t>Практическая работа № 2</w:t>
            </w:r>
            <w:r w:rsidR="001C2AF6">
              <w:rPr>
                <w:rFonts w:ascii="Times New Roman" w:hAnsi="Times New Roman"/>
                <w:b/>
                <w:sz w:val="24"/>
                <w:szCs w:val="24"/>
              </w:rPr>
              <w:t xml:space="preserve">1 </w:t>
            </w:r>
            <w:r w:rsidRPr="000C1EE8">
              <w:rPr>
                <w:rFonts w:ascii="Times New Roman" w:hAnsi="Times New Roman"/>
                <w:sz w:val="24"/>
                <w:szCs w:val="24"/>
              </w:rPr>
              <w:t>Виды документов в конкретной специальности.</w:t>
            </w:r>
          </w:p>
        </w:tc>
        <w:tc>
          <w:tcPr>
            <w:tcW w:w="383" w:type="pct"/>
            <w:shd w:val="clear" w:color="auto" w:fill="auto"/>
          </w:tcPr>
          <w:p w:rsidR="00413061" w:rsidRPr="000C1EE8" w:rsidRDefault="00413061"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Pr>
                <w:rFonts w:ascii="Times New Roman" w:hAnsi="Times New Roman"/>
                <w:i/>
                <w:sz w:val="24"/>
                <w:szCs w:val="24"/>
              </w:rPr>
              <w:t>1</w:t>
            </w:r>
          </w:p>
        </w:tc>
        <w:tc>
          <w:tcPr>
            <w:tcW w:w="651" w:type="pct"/>
            <w:vMerge/>
            <w:shd w:val="clear" w:color="auto" w:fill="auto"/>
          </w:tcPr>
          <w:p w:rsidR="00413061" w:rsidRPr="000C1EE8" w:rsidRDefault="00413061" w:rsidP="000C1EE8">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93789C" w:rsidRPr="000C1EE8" w:rsidTr="00E10DF7">
        <w:trPr>
          <w:trHeight w:val="240"/>
        </w:trPr>
        <w:tc>
          <w:tcPr>
            <w:tcW w:w="3966" w:type="pct"/>
            <w:gridSpan w:val="2"/>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0C1EE8">
              <w:rPr>
                <w:rFonts w:ascii="Times New Roman" w:hAnsi="Times New Roman"/>
                <w:b/>
                <w:sz w:val="24"/>
                <w:szCs w:val="24"/>
              </w:rPr>
              <w:t>Промежуточная аттестация (Экзамен)</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93789C" w:rsidRPr="000C1EE8" w:rsidTr="00E10DF7">
        <w:trPr>
          <w:trHeight w:val="20"/>
        </w:trPr>
        <w:tc>
          <w:tcPr>
            <w:tcW w:w="3966" w:type="pct"/>
            <w:gridSpan w:val="2"/>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0C1EE8">
              <w:rPr>
                <w:rFonts w:ascii="Times New Roman" w:hAnsi="Times New Roman"/>
                <w:b/>
                <w:sz w:val="24"/>
                <w:szCs w:val="24"/>
              </w:rPr>
              <w:t>Всего:</w:t>
            </w:r>
          </w:p>
        </w:tc>
        <w:tc>
          <w:tcPr>
            <w:tcW w:w="383" w:type="pct"/>
            <w:shd w:val="clear" w:color="auto" w:fill="auto"/>
          </w:tcPr>
          <w:p w:rsidR="0093789C" w:rsidRPr="000C1EE8" w:rsidRDefault="0093789C" w:rsidP="000C1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0C1EE8">
              <w:rPr>
                <w:rFonts w:ascii="Times New Roman" w:hAnsi="Times New Roman"/>
                <w:b/>
                <w:i/>
                <w:sz w:val="24"/>
                <w:szCs w:val="24"/>
              </w:rPr>
              <w:t>72</w:t>
            </w:r>
          </w:p>
        </w:tc>
        <w:tc>
          <w:tcPr>
            <w:tcW w:w="651" w:type="pct"/>
            <w:shd w:val="clear" w:color="auto" w:fill="auto"/>
          </w:tcPr>
          <w:p w:rsidR="0093789C" w:rsidRPr="000C1EE8" w:rsidRDefault="0093789C" w:rsidP="000C1EE8">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rsidR="004D6F1F" w:rsidRPr="000C1EE8" w:rsidRDefault="004D6F1F" w:rsidP="000C1EE8">
      <w:pPr>
        <w:spacing w:after="160" w:line="240" w:lineRule="auto"/>
        <w:rPr>
          <w:rFonts w:ascii="Times New Roman" w:eastAsiaTheme="minorHAnsi" w:hAnsi="Times New Roman"/>
          <w:sz w:val="24"/>
          <w:szCs w:val="24"/>
          <w:lang w:eastAsia="en-US"/>
        </w:rPr>
      </w:pPr>
      <w:bookmarkStart w:id="9" w:name="_heading=h.17dp8vu" w:colFirst="0" w:colLast="0"/>
      <w:bookmarkEnd w:id="9"/>
    </w:p>
    <w:p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rsidR="00914AB3" w:rsidRPr="008A64C6" w:rsidRDefault="00E424FD" w:rsidP="00571EBF">
      <w:pPr>
        <w:keepNext/>
        <w:keepLines/>
        <w:spacing w:after="0"/>
        <w:ind w:right="57"/>
        <w:jc w:val="center"/>
        <w:outlineLvl w:val="0"/>
        <w:rPr>
          <w:rFonts w:ascii="Times New Roman" w:hAnsi="Times New Roman"/>
          <w:b/>
          <w:sz w:val="24"/>
          <w:szCs w:val="24"/>
        </w:rPr>
      </w:pPr>
      <w:bookmarkStart w:id="10" w:name="_Toc124938101"/>
      <w:r w:rsidRPr="008A64C6">
        <w:rPr>
          <w:rFonts w:ascii="Times New Roman" w:hAnsi="Times New Roman"/>
          <w:b/>
          <w:sz w:val="24"/>
          <w:szCs w:val="24"/>
        </w:rPr>
        <w:lastRenderedPageBreak/>
        <w:t>3. Условия реализации программы общеобразовательной дисциплины</w:t>
      </w:r>
      <w:bookmarkEnd w:id="10"/>
    </w:p>
    <w:p w:rsidR="00E424FD" w:rsidRPr="008A64C6" w:rsidRDefault="00E424FD" w:rsidP="00E424FD">
      <w:pPr>
        <w:spacing w:after="0"/>
        <w:rPr>
          <w:rFonts w:ascii="Times New Roman" w:hAnsi="Times New Roman"/>
          <w:b/>
          <w:bCs/>
          <w:sz w:val="24"/>
          <w:szCs w:val="24"/>
        </w:rPr>
      </w:pPr>
      <w:bookmarkStart w:id="11" w:name="_heading=h.3rdcrjn"/>
      <w:bookmarkEnd w:id="11"/>
    </w:p>
    <w:p w:rsidR="00914AB3" w:rsidRPr="008A64C6" w:rsidRDefault="00914AB3" w:rsidP="00E424FD">
      <w:pPr>
        <w:spacing w:after="0"/>
        <w:rPr>
          <w:rFonts w:ascii="Times New Roman" w:hAnsi="Times New Roman"/>
          <w:b/>
          <w:bCs/>
          <w:sz w:val="24"/>
          <w:szCs w:val="24"/>
        </w:rPr>
      </w:pPr>
      <w:r w:rsidRPr="008A64C6">
        <w:rPr>
          <w:rFonts w:ascii="Times New Roman" w:hAnsi="Times New Roman"/>
          <w:b/>
          <w:bCs/>
          <w:sz w:val="24"/>
          <w:szCs w:val="24"/>
        </w:rPr>
        <w:t>3.1. Требования к минимальному материально-техническому обеспечению</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rPr>
        <w:t>Реализация программы дисциплины требует наличия учебного кабинета русского языка.</w:t>
      </w:r>
    </w:p>
    <w:p w:rsidR="00914AB3" w:rsidRPr="008A64C6" w:rsidRDefault="00914AB3" w:rsidP="007A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510"/>
        <w:jc w:val="both"/>
        <w:rPr>
          <w:rFonts w:ascii="Times New Roman" w:hAnsi="Times New Roman"/>
          <w:sz w:val="24"/>
          <w:szCs w:val="24"/>
        </w:rPr>
      </w:pPr>
      <w:r w:rsidRPr="008A64C6">
        <w:rPr>
          <w:rFonts w:ascii="Times New Roman" w:hAnsi="Times New Roman"/>
          <w:sz w:val="24"/>
          <w:szCs w:val="24"/>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8A64C6">
        <w:rPr>
          <w:rFonts w:ascii="Times New Roman" w:hAnsi="Times New Roman"/>
          <w:sz w:val="24"/>
          <w:szCs w:val="24"/>
          <w:highlight w:val="white"/>
        </w:rPr>
        <w:t>многопрофильностью</w:t>
      </w:r>
      <w:proofErr w:type="spellEnd"/>
      <w:r w:rsidRPr="008A64C6">
        <w:rPr>
          <w:rFonts w:ascii="Times New Roman" w:hAnsi="Times New Roman"/>
          <w:sz w:val="24"/>
          <w:szCs w:val="24"/>
          <w:highlight w:val="white"/>
        </w:rPr>
        <w:t xml:space="preserve"> и практической направленностью.</w:t>
      </w:r>
    </w:p>
    <w:p w:rsidR="00914AB3" w:rsidRPr="008A64C6"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4"/>
          <w:szCs w:val="24"/>
        </w:rPr>
      </w:pPr>
      <w:r w:rsidRPr="008A64C6">
        <w:rPr>
          <w:rFonts w:ascii="Times New Roman" w:hAnsi="Times New Roman"/>
          <w:b/>
          <w:sz w:val="24"/>
          <w:szCs w:val="24"/>
        </w:rPr>
        <w:t xml:space="preserve">Оборудование учебного кабинета: </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 xml:space="preserve">рабочие места по количеству </w:t>
      </w:r>
      <w:proofErr w:type="gramStart"/>
      <w:r w:rsidRPr="008A64C6">
        <w:rPr>
          <w:rFonts w:ascii="Times New Roman" w:eastAsia="Calibri" w:hAnsi="Times New Roman"/>
          <w:bCs/>
          <w:color w:val="000000"/>
          <w:sz w:val="24"/>
          <w:szCs w:val="24"/>
        </w:rPr>
        <w:t>обучающихся</w:t>
      </w:r>
      <w:proofErr w:type="gramEnd"/>
      <w:r w:rsidRPr="008A64C6">
        <w:rPr>
          <w:rFonts w:ascii="Times New Roman" w:eastAsia="Calibri" w:hAnsi="Times New Roman"/>
          <w:bCs/>
          <w:color w:val="000000"/>
          <w:sz w:val="24"/>
          <w:szCs w:val="24"/>
        </w:rPr>
        <w:t>;</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рабочее место преподавателя;</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комплект учебно-методической документации;</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раздаточный материал;</w:t>
      </w:r>
    </w:p>
    <w:p w:rsidR="007A69C2" w:rsidRPr="008A64C6" w:rsidRDefault="007A69C2" w:rsidP="007A69C2">
      <w:pPr>
        <w:tabs>
          <w:tab w:val="left" w:pos="993"/>
        </w:tabs>
        <w:spacing w:after="0" w:line="240" w:lineRule="auto"/>
        <w:ind w:firstLine="709"/>
        <w:jc w:val="both"/>
        <w:rPr>
          <w:rFonts w:ascii="Times New Roman" w:eastAsia="Calibri" w:hAnsi="Times New Roman"/>
          <w:bCs/>
          <w:color w:val="000000"/>
          <w:sz w:val="24"/>
          <w:szCs w:val="24"/>
        </w:rPr>
      </w:pPr>
      <w:r w:rsidRPr="008A64C6">
        <w:rPr>
          <w:rFonts w:ascii="Times New Roman" w:eastAsia="Calibri" w:hAnsi="Times New Roman"/>
          <w:bCs/>
          <w:color w:val="000000"/>
          <w:sz w:val="24"/>
          <w:szCs w:val="24"/>
        </w:rPr>
        <w:t>–</w:t>
      </w:r>
      <w:r w:rsidRPr="008A64C6">
        <w:rPr>
          <w:rFonts w:ascii="Times New Roman" w:eastAsia="Calibri" w:hAnsi="Times New Roman"/>
          <w:bCs/>
          <w:color w:val="000000"/>
          <w:sz w:val="24"/>
          <w:szCs w:val="24"/>
        </w:rPr>
        <w:tab/>
        <w:t>технические средства обучения: ноутбук, экран, проектор</w:t>
      </w:r>
    </w:p>
    <w:p w:rsidR="00914AB3" w:rsidRPr="008A64C6" w:rsidRDefault="00914AB3" w:rsidP="00F02346">
      <w:pPr>
        <w:pStyle w:val="11"/>
        <w:spacing w:after="0"/>
        <w:rPr>
          <w:rFonts w:ascii="Times New Roman" w:hAnsi="Times New Roman" w:cs="Times New Roman"/>
          <w:sz w:val="24"/>
          <w:szCs w:val="24"/>
        </w:rPr>
      </w:pPr>
    </w:p>
    <w:p w:rsidR="00914AB3" w:rsidRPr="008A64C6" w:rsidRDefault="00914AB3" w:rsidP="00F02346">
      <w:pPr>
        <w:pStyle w:val="11"/>
        <w:spacing w:after="0"/>
        <w:rPr>
          <w:rFonts w:ascii="Times New Roman" w:hAnsi="Times New Roman" w:cs="Times New Roman"/>
          <w:b/>
          <w:color w:val="000000"/>
          <w:sz w:val="24"/>
          <w:szCs w:val="24"/>
        </w:rPr>
      </w:pPr>
      <w:bookmarkStart w:id="12" w:name="_heading=h.26in1rg"/>
      <w:bookmarkEnd w:id="12"/>
      <w:r w:rsidRPr="008A64C6">
        <w:rPr>
          <w:rFonts w:ascii="Times New Roman" w:hAnsi="Times New Roman" w:cs="Times New Roman"/>
          <w:b/>
          <w:color w:val="000000"/>
          <w:sz w:val="24"/>
          <w:szCs w:val="24"/>
        </w:rPr>
        <w:t>3.2. Информационное обеспечение обучения</w:t>
      </w:r>
    </w:p>
    <w:p w:rsidR="00914AB3" w:rsidRPr="008A64C6"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4"/>
          <w:szCs w:val="24"/>
        </w:rPr>
      </w:pPr>
    </w:p>
    <w:p w:rsidR="00B42E5E" w:rsidRPr="008A64C6" w:rsidRDefault="00B42E5E" w:rsidP="007A69C2">
      <w:pPr>
        <w:suppressAutoHyphens/>
        <w:spacing w:after="0" w:line="240" w:lineRule="auto"/>
        <w:ind w:firstLine="709"/>
        <w:jc w:val="both"/>
        <w:rPr>
          <w:rFonts w:ascii="Times New Roman" w:hAnsi="Times New Roman"/>
          <w:sz w:val="24"/>
          <w:szCs w:val="24"/>
        </w:rPr>
      </w:pPr>
      <w:bookmarkStart w:id="13" w:name="_Hlk120782426"/>
      <w:bookmarkStart w:id="14" w:name="_Hlk120779969"/>
      <w:r w:rsidRPr="008A64C6">
        <w:rPr>
          <w:rFonts w:ascii="Times New Roman" w:hAnsi="Times New Roman"/>
          <w:bCs/>
          <w:sz w:val="24"/>
          <w:szCs w:val="24"/>
        </w:rPr>
        <w:t>1. Для реализации программы библиотечный фонд образовательной организации должен иметь п</w:t>
      </w:r>
      <w:r w:rsidRPr="008A64C6">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914AB3" w:rsidRPr="008A64C6" w:rsidRDefault="00B42E5E" w:rsidP="007A69C2">
      <w:pPr>
        <w:suppressAutoHyphens/>
        <w:spacing w:after="0" w:line="240" w:lineRule="auto"/>
        <w:ind w:firstLine="709"/>
        <w:jc w:val="both"/>
        <w:rPr>
          <w:rFonts w:ascii="Times New Roman" w:hAnsi="Times New Roman"/>
          <w:b/>
          <w:sz w:val="24"/>
          <w:szCs w:val="24"/>
        </w:rPr>
      </w:pPr>
      <w:r w:rsidRPr="008A64C6">
        <w:rPr>
          <w:rFonts w:ascii="Times New Roman" w:hAnsi="Times New Roman"/>
          <w:sz w:val="24"/>
          <w:szCs w:val="24"/>
        </w:rPr>
        <w:t xml:space="preserve">2. </w:t>
      </w:r>
      <w:bookmarkStart w:id="15" w:name="_Hlk120781305"/>
      <w:bookmarkStart w:id="16" w:name="_Hlk120780419"/>
      <w:bookmarkStart w:id="17" w:name="_Hlk120781324"/>
      <w:bookmarkStart w:id="18" w:name="_Hlk120716574"/>
      <w:r w:rsidRPr="008A64C6">
        <w:rPr>
          <w:rFonts w:ascii="Times New Roman" w:hAnsi="Times New Roman"/>
          <w:sz w:val="24"/>
          <w:szCs w:val="24"/>
        </w:rPr>
        <w:t>Рекомендуемые печатные издания по реализации общеобразовательной</w:t>
      </w:r>
      <w:bookmarkEnd w:id="15"/>
      <w:r w:rsidRPr="008A64C6">
        <w:rPr>
          <w:rFonts w:ascii="Times New Roman" w:hAnsi="Times New Roman"/>
          <w:sz w:val="24"/>
          <w:szCs w:val="24"/>
        </w:rPr>
        <w:t xml:space="preserve"> дисциплины</w:t>
      </w:r>
      <w:bookmarkEnd w:id="16"/>
      <w:r w:rsidRPr="008A64C6">
        <w:rPr>
          <w:rFonts w:ascii="Times New Roman" w:hAnsi="Times New Roman"/>
          <w:sz w:val="24"/>
          <w:szCs w:val="24"/>
        </w:rPr>
        <w:t xml:space="preserve"> </w:t>
      </w:r>
      <w:bookmarkEnd w:id="17"/>
      <w:r w:rsidRPr="008A64C6">
        <w:rPr>
          <w:rFonts w:ascii="Times New Roman" w:hAnsi="Times New Roman"/>
          <w:sz w:val="24"/>
          <w:szCs w:val="24"/>
        </w:rPr>
        <w:t>представлены в методических рекомендациях по организации обучения</w:t>
      </w:r>
      <w:bookmarkEnd w:id="13"/>
      <w:bookmarkEnd w:id="18"/>
      <w:r w:rsidRPr="008A64C6">
        <w:rPr>
          <w:rFonts w:ascii="Times New Roman" w:hAnsi="Times New Roman"/>
          <w:sz w:val="24"/>
          <w:szCs w:val="24"/>
        </w:rPr>
        <w:t>.</w:t>
      </w:r>
      <w:bookmarkEnd w:id="14"/>
    </w:p>
    <w:p w:rsidR="007A69C2" w:rsidRPr="008A64C6" w:rsidRDefault="007A69C2" w:rsidP="007A69C2">
      <w:pPr>
        <w:spacing w:after="0" w:line="240" w:lineRule="auto"/>
        <w:jc w:val="both"/>
        <w:rPr>
          <w:rFonts w:ascii="Times New Roman" w:eastAsia="Calibri" w:hAnsi="Times New Roman"/>
          <w:b/>
          <w:sz w:val="24"/>
          <w:szCs w:val="24"/>
        </w:rPr>
      </w:pPr>
      <w:bookmarkStart w:id="19" w:name="_heading=h.lnxbz9"/>
      <w:bookmarkEnd w:id="19"/>
      <w:r w:rsidRPr="008A64C6">
        <w:rPr>
          <w:rFonts w:ascii="Times New Roman" w:eastAsia="Calibri" w:hAnsi="Times New Roman"/>
          <w:b/>
          <w:sz w:val="24"/>
          <w:szCs w:val="24"/>
        </w:rPr>
        <w:t>Основные источники</w:t>
      </w:r>
    </w:p>
    <w:p w:rsidR="007A69C2" w:rsidRPr="008A64C6" w:rsidRDefault="007A69C2" w:rsidP="007A69C2">
      <w:pPr>
        <w:tabs>
          <w:tab w:val="left" w:pos="993"/>
        </w:tabs>
        <w:spacing w:after="0" w:line="240" w:lineRule="auto"/>
        <w:ind w:left="-142"/>
        <w:jc w:val="both"/>
        <w:rPr>
          <w:rFonts w:ascii="Times New Roman" w:eastAsia="Calibri" w:hAnsi="Times New Roman"/>
          <w:sz w:val="24"/>
          <w:szCs w:val="24"/>
        </w:rPr>
      </w:pPr>
      <w:r w:rsidRPr="008A64C6">
        <w:rPr>
          <w:rFonts w:ascii="Times New Roman" w:eastAsia="Calibri" w:hAnsi="Times New Roman"/>
          <w:sz w:val="24"/>
          <w:szCs w:val="24"/>
          <w:lang w:eastAsia="ar-SA"/>
        </w:rPr>
        <w:t>1.</w:t>
      </w:r>
      <w:r w:rsidRPr="008A64C6">
        <w:rPr>
          <w:rFonts w:ascii="Times New Roman" w:eastAsia="Calibri" w:hAnsi="Times New Roman"/>
          <w:sz w:val="24"/>
          <w:szCs w:val="24"/>
          <w:lang w:eastAsia="ar-SA"/>
        </w:rPr>
        <w:tab/>
      </w:r>
      <w:r w:rsidRPr="008A64C6">
        <w:rPr>
          <w:rFonts w:ascii="Times New Roman" w:eastAsia="Calibri" w:hAnsi="Times New Roman"/>
          <w:sz w:val="24"/>
          <w:szCs w:val="24"/>
        </w:rPr>
        <w:t xml:space="preserve">Антонова Е.С., </w:t>
      </w:r>
      <w:proofErr w:type="spellStart"/>
      <w:r w:rsidRPr="008A64C6">
        <w:rPr>
          <w:rFonts w:ascii="Times New Roman" w:eastAsia="Calibri" w:hAnsi="Times New Roman"/>
          <w:sz w:val="24"/>
          <w:szCs w:val="24"/>
        </w:rPr>
        <w:t>Воителева</w:t>
      </w:r>
      <w:proofErr w:type="spellEnd"/>
      <w:r w:rsidRPr="008A64C6">
        <w:rPr>
          <w:rFonts w:ascii="Times New Roman" w:eastAsia="Calibri" w:hAnsi="Times New Roman"/>
          <w:sz w:val="24"/>
          <w:szCs w:val="24"/>
        </w:rPr>
        <w:t xml:space="preserve"> Т.М. Русский язык и культура речи. Учебник для средних специальных учебных заведений. – М., 2016</w:t>
      </w:r>
    </w:p>
    <w:p w:rsidR="007A69C2" w:rsidRPr="008A64C6" w:rsidRDefault="007A69C2" w:rsidP="007A69C2">
      <w:pPr>
        <w:tabs>
          <w:tab w:val="left" w:pos="993"/>
        </w:tabs>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2.</w:t>
      </w:r>
      <w:r w:rsidRPr="008A64C6">
        <w:rPr>
          <w:rFonts w:ascii="Times New Roman" w:eastAsia="Calibri" w:hAnsi="Times New Roman"/>
          <w:sz w:val="24"/>
          <w:szCs w:val="24"/>
        </w:rPr>
        <w:tab/>
        <w:t xml:space="preserve">Власенков А.И., </w:t>
      </w:r>
      <w:proofErr w:type="spellStart"/>
      <w:r w:rsidRPr="008A64C6">
        <w:rPr>
          <w:rFonts w:ascii="Times New Roman" w:eastAsia="Calibri" w:hAnsi="Times New Roman"/>
          <w:sz w:val="24"/>
          <w:szCs w:val="24"/>
        </w:rPr>
        <w:t>Рыбченкова</w:t>
      </w:r>
      <w:proofErr w:type="spellEnd"/>
      <w:r w:rsidRPr="008A64C6">
        <w:rPr>
          <w:rFonts w:ascii="Times New Roman" w:eastAsia="Calibri" w:hAnsi="Times New Roman"/>
          <w:sz w:val="24"/>
          <w:szCs w:val="24"/>
        </w:rPr>
        <w:t xml:space="preserve"> Л.М. Русский язык: Грамматика. Текст. Стили речи. Учебник для 10-11 </w:t>
      </w:r>
      <w:proofErr w:type="spellStart"/>
      <w:r w:rsidRPr="008A64C6">
        <w:rPr>
          <w:rFonts w:ascii="Times New Roman" w:eastAsia="Calibri" w:hAnsi="Times New Roman"/>
          <w:sz w:val="24"/>
          <w:szCs w:val="24"/>
        </w:rPr>
        <w:t>кл</w:t>
      </w:r>
      <w:proofErr w:type="spellEnd"/>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общеобразов</w:t>
      </w:r>
      <w:proofErr w:type="spellEnd"/>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учрежд</w:t>
      </w:r>
      <w:proofErr w:type="spellEnd"/>
      <w:r w:rsidRPr="008A64C6">
        <w:rPr>
          <w:rFonts w:ascii="Times New Roman" w:eastAsia="Calibri" w:hAnsi="Times New Roman"/>
          <w:sz w:val="24"/>
          <w:szCs w:val="24"/>
        </w:rPr>
        <w:t>. – М., 2018.</w:t>
      </w:r>
    </w:p>
    <w:p w:rsidR="007A69C2" w:rsidRPr="008A64C6" w:rsidRDefault="007A69C2" w:rsidP="007A69C2">
      <w:pPr>
        <w:tabs>
          <w:tab w:val="left" w:pos="0"/>
        </w:tabs>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3. Герасименко Н.А., </w:t>
      </w:r>
      <w:proofErr w:type="spellStart"/>
      <w:r w:rsidRPr="008A64C6">
        <w:rPr>
          <w:rFonts w:ascii="Times New Roman" w:eastAsia="Calibri" w:hAnsi="Times New Roman"/>
          <w:sz w:val="24"/>
          <w:szCs w:val="24"/>
        </w:rPr>
        <w:t>Канафьева</w:t>
      </w:r>
      <w:proofErr w:type="spellEnd"/>
      <w:r w:rsidRPr="008A64C6">
        <w:rPr>
          <w:rFonts w:ascii="Times New Roman" w:eastAsia="Calibri" w:hAnsi="Times New Roman"/>
          <w:sz w:val="24"/>
          <w:szCs w:val="24"/>
        </w:rPr>
        <w:t xml:space="preserve"> А.В., </w:t>
      </w:r>
      <w:proofErr w:type="spellStart"/>
      <w:r w:rsidRPr="008A64C6">
        <w:rPr>
          <w:rFonts w:ascii="Times New Roman" w:eastAsia="Calibri" w:hAnsi="Times New Roman"/>
          <w:sz w:val="24"/>
          <w:szCs w:val="24"/>
        </w:rPr>
        <w:t>Леденева</w:t>
      </w:r>
      <w:proofErr w:type="spellEnd"/>
      <w:r w:rsidRPr="008A64C6">
        <w:rPr>
          <w:rFonts w:ascii="Times New Roman" w:eastAsia="Calibri" w:hAnsi="Times New Roman"/>
          <w:sz w:val="24"/>
          <w:szCs w:val="24"/>
        </w:rPr>
        <w:t xml:space="preserve"> В.В. и др. Русский язык: учебник. – 4-е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 М., 2017.</w:t>
      </w:r>
    </w:p>
    <w:p w:rsidR="007A69C2" w:rsidRPr="008A64C6" w:rsidRDefault="007A69C2" w:rsidP="007A69C2">
      <w:pPr>
        <w:spacing w:after="0" w:line="240" w:lineRule="auto"/>
        <w:jc w:val="both"/>
        <w:rPr>
          <w:rFonts w:ascii="Times New Roman" w:eastAsia="Calibri" w:hAnsi="Times New Roman"/>
          <w:b/>
          <w:sz w:val="24"/>
          <w:szCs w:val="24"/>
          <w:lang w:eastAsia="ar-SA"/>
        </w:rPr>
      </w:pPr>
      <w:r w:rsidRPr="008A64C6">
        <w:rPr>
          <w:rFonts w:ascii="Times New Roman" w:eastAsia="Calibri" w:hAnsi="Times New Roman"/>
          <w:b/>
          <w:sz w:val="24"/>
          <w:szCs w:val="24"/>
          <w:lang w:eastAsia="ar-SA"/>
        </w:rPr>
        <w:t>Дополнительные источники</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1.</w:t>
      </w:r>
      <w:r w:rsidRPr="008A64C6">
        <w:rPr>
          <w:rFonts w:ascii="Times New Roman" w:eastAsia="Calibri" w:hAnsi="Times New Roman"/>
          <w:sz w:val="24"/>
          <w:szCs w:val="24"/>
          <w:lang w:eastAsia="ar-SA"/>
        </w:rPr>
        <w:tab/>
        <w:t xml:space="preserve">Антонова Е.С., </w:t>
      </w:r>
      <w:proofErr w:type="spellStart"/>
      <w:r w:rsidRPr="008A64C6">
        <w:rPr>
          <w:rFonts w:ascii="Times New Roman" w:eastAsia="Calibri" w:hAnsi="Times New Roman"/>
          <w:sz w:val="24"/>
          <w:szCs w:val="24"/>
          <w:lang w:eastAsia="ar-SA"/>
        </w:rPr>
        <w:t>Воителева</w:t>
      </w:r>
      <w:proofErr w:type="spellEnd"/>
      <w:r w:rsidRPr="008A64C6">
        <w:rPr>
          <w:rFonts w:ascii="Times New Roman" w:eastAsia="Calibri" w:hAnsi="Times New Roman"/>
          <w:sz w:val="24"/>
          <w:szCs w:val="24"/>
          <w:lang w:eastAsia="ar-SA"/>
        </w:rPr>
        <w:t xml:space="preserve"> Т.М. Русский язык: учебник для учреждений среднего профессионального образования. – Москва, 2017 г. 2.Воителева Т.М. Русский язык и литература. Русский язык (базовый уровень): учебник для 10 класса общеобразовательной школы. – Москва, 2017 г.</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3.</w:t>
      </w:r>
      <w:r w:rsidRPr="008A64C6">
        <w:rPr>
          <w:rFonts w:ascii="Times New Roman" w:eastAsia="Calibri" w:hAnsi="Times New Roman"/>
          <w:sz w:val="24"/>
          <w:szCs w:val="24"/>
          <w:lang w:eastAsia="ar-SA"/>
        </w:rPr>
        <w:tab/>
      </w:r>
      <w:proofErr w:type="spellStart"/>
      <w:r w:rsidRPr="008A64C6">
        <w:rPr>
          <w:rFonts w:ascii="Times New Roman" w:eastAsia="Calibri" w:hAnsi="Times New Roman"/>
          <w:sz w:val="24"/>
          <w:szCs w:val="24"/>
          <w:lang w:eastAsia="ar-SA"/>
        </w:rPr>
        <w:t>Воителева</w:t>
      </w:r>
      <w:proofErr w:type="spellEnd"/>
      <w:r w:rsidRPr="008A64C6">
        <w:rPr>
          <w:rFonts w:ascii="Times New Roman" w:eastAsia="Calibri" w:hAnsi="Times New Roman"/>
          <w:sz w:val="24"/>
          <w:szCs w:val="24"/>
          <w:lang w:eastAsia="ar-SA"/>
        </w:rPr>
        <w:t xml:space="preserve"> Т.М. Русский язык и литература. Русский язык (базовый уровень): учебник для 11 класса общеобразовательной школы. – Москва, 2017 г.</w:t>
      </w:r>
    </w:p>
    <w:p w:rsidR="007A69C2" w:rsidRPr="008A64C6" w:rsidRDefault="007A69C2" w:rsidP="007A69C2">
      <w:pPr>
        <w:tabs>
          <w:tab w:val="left" w:pos="993"/>
        </w:tabs>
        <w:spacing w:after="0" w:line="240" w:lineRule="auto"/>
        <w:jc w:val="both"/>
        <w:rPr>
          <w:rFonts w:ascii="Times New Roman" w:eastAsia="Calibri" w:hAnsi="Times New Roman"/>
          <w:sz w:val="24"/>
          <w:szCs w:val="24"/>
          <w:lang w:eastAsia="ar-SA"/>
        </w:rPr>
      </w:pPr>
      <w:r w:rsidRPr="008A64C6">
        <w:rPr>
          <w:rFonts w:ascii="Times New Roman" w:eastAsia="Calibri" w:hAnsi="Times New Roman"/>
          <w:sz w:val="24"/>
          <w:szCs w:val="24"/>
          <w:lang w:eastAsia="ar-SA"/>
        </w:rPr>
        <w:t xml:space="preserve">4. </w:t>
      </w:r>
      <w:proofErr w:type="spellStart"/>
      <w:r w:rsidRPr="008A64C6">
        <w:rPr>
          <w:rFonts w:ascii="Times New Roman" w:eastAsia="Calibri" w:hAnsi="Times New Roman"/>
          <w:sz w:val="24"/>
          <w:szCs w:val="24"/>
          <w:lang w:eastAsia="ar-SA"/>
        </w:rPr>
        <w:t>Гольцова</w:t>
      </w:r>
      <w:proofErr w:type="spellEnd"/>
      <w:r w:rsidRPr="008A64C6">
        <w:rPr>
          <w:rFonts w:ascii="Times New Roman" w:eastAsia="Calibri" w:hAnsi="Times New Roman"/>
          <w:sz w:val="24"/>
          <w:szCs w:val="24"/>
          <w:lang w:eastAsia="ar-SA"/>
        </w:rPr>
        <w:t xml:space="preserve"> Н.Г., </w:t>
      </w:r>
      <w:proofErr w:type="spellStart"/>
      <w:r w:rsidRPr="008A64C6">
        <w:rPr>
          <w:rFonts w:ascii="Times New Roman" w:eastAsia="Calibri" w:hAnsi="Times New Roman"/>
          <w:sz w:val="24"/>
          <w:szCs w:val="24"/>
          <w:lang w:eastAsia="ar-SA"/>
        </w:rPr>
        <w:t>Шамшин</w:t>
      </w:r>
      <w:proofErr w:type="spellEnd"/>
      <w:r w:rsidRPr="008A64C6">
        <w:rPr>
          <w:rFonts w:ascii="Times New Roman" w:eastAsia="Calibri" w:hAnsi="Times New Roman"/>
          <w:sz w:val="24"/>
          <w:szCs w:val="24"/>
          <w:lang w:eastAsia="ar-SA"/>
        </w:rPr>
        <w:t xml:space="preserve"> И.В. Русский язык. 10-11 </w:t>
      </w:r>
      <w:proofErr w:type="spellStart"/>
      <w:r w:rsidRPr="008A64C6">
        <w:rPr>
          <w:rFonts w:ascii="Times New Roman" w:eastAsia="Calibri" w:hAnsi="Times New Roman"/>
          <w:sz w:val="24"/>
          <w:szCs w:val="24"/>
          <w:lang w:eastAsia="ar-SA"/>
        </w:rPr>
        <w:t>кл</w:t>
      </w:r>
      <w:proofErr w:type="spellEnd"/>
      <w:r w:rsidRPr="008A64C6">
        <w:rPr>
          <w:rFonts w:ascii="Times New Roman" w:eastAsia="Calibri" w:hAnsi="Times New Roman"/>
          <w:sz w:val="24"/>
          <w:szCs w:val="24"/>
          <w:lang w:eastAsia="ar-SA"/>
        </w:rPr>
        <w:t>. М., 2014 г.</w:t>
      </w:r>
    </w:p>
    <w:p w:rsidR="007A69C2" w:rsidRPr="008A64C6" w:rsidRDefault="007A69C2" w:rsidP="007A69C2">
      <w:pPr>
        <w:spacing w:after="0" w:line="240" w:lineRule="auto"/>
        <w:jc w:val="both"/>
        <w:rPr>
          <w:rFonts w:ascii="Times New Roman" w:eastAsia="Calibri" w:hAnsi="Times New Roman"/>
          <w:b/>
          <w:sz w:val="24"/>
          <w:szCs w:val="24"/>
          <w:lang w:eastAsia="ar-SA"/>
        </w:rPr>
      </w:pPr>
      <w:r w:rsidRPr="008A64C6">
        <w:rPr>
          <w:rFonts w:ascii="Times New Roman" w:eastAsia="Calibri" w:hAnsi="Times New Roman"/>
          <w:b/>
          <w:sz w:val="24"/>
          <w:szCs w:val="24"/>
          <w:lang w:eastAsia="ar-SA"/>
        </w:rPr>
        <w:t>Словари</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b/>
          <w:color w:val="000000"/>
          <w:sz w:val="24"/>
          <w:szCs w:val="24"/>
        </w:rPr>
        <w:t>Интернет-ресурсы</w:t>
      </w:r>
      <w:r w:rsidRPr="008A64C6">
        <w:rPr>
          <w:rFonts w:ascii="Times New Roman" w:eastAsia="Calibri" w:hAnsi="Times New Roman"/>
          <w:sz w:val="24"/>
          <w:szCs w:val="24"/>
        </w:rPr>
        <w:t xml:space="preserve"> </w:t>
      </w:r>
      <w:proofErr w:type="spellStart"/>
      <w:r w:rsidRPr="008A64C6">
        <w:rPr>
          <w:rFonts w:ascii="Times New Roman" w:eastAsia="Calibri" w:hAnsi="Times New Roman"/>
          <w:sz w:val="24"/>
          <w:szCs w:val="24"/>
        </w:rPr>
        <w:t>Горбачевич</w:t>
      </w:r>
      <w:proofErr w:type="spellEnd"/>
      <w:r w:rsidRPr="008A64C6">
        <w:rPr>
          <w:rFonts w:ascii="Times New Roman" w:eastAsia="Calibri" w:hAnsi="Times New Roman"/>
          <w:sz w:val="24"/>
          <w:szCs w:val="24"/>
        </w:rPr>
        <w:t xml:space="preserve"> К.С. Словарь трудностей произношения и ударения в современном русском языке. – СПб</w:t>
      </w:r>
      <w:proofErr w:type="gramStart"/>
      <w:r w:rsidRPr="008A64C6">
        <w:rPr>
          <w:rFonts w:ascii="Times New Roman" w:eastAsia="Calibri" w:hAnsi="Times New Roman"/>
          <w:sz w:val="24"/>
          <w:szCs w:val="24"/>
        </w:rPr>
        <w:t xml:space="preserve">., </w:t>
      </w:r>
      <w:proofErr w:type="gramEnd"/>
      <w:r w:rsidRPr="008A64C6">
        <w:rPr>
          <w:rFonts w:ascii="Times New Roman" w:eastAsia="Calibri" w:hAnsi="Times New Roman"/>
          <w:sz w:val="24"/>
          <w:szCs w:val="24"/>
        </w:rPr>
        <w:t>2000.</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Горбачевич</w:t>
      </w:r>
      <w:proofErr w:type="spellEnd"/>
      <w:r w:rsidRPr="008A64C6">
        <w:rPr>
          <w:rFonts w:ascii="Times New Roman" w:eastAsia="Calibri" w:hAnsi="Times New Roman"/>
          <w:sz w:val="24"/>
          <w:szCs w:val="24"/>
        </w:rPr>
        <w:t xml:space="preserve"> К.С. Словарь трудностей современного русского языка. – СПб. 2003.</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Граудина Л.К., Ицкович В.А., </w:t>
      </w:r>
      <w:proofErr w:type="spellStart"/>
      <w:r w:rsidRPr="008A64C6">
        <w:rPr>
          <w:rFonts w:ascii="Times New Roman" w:eastAsia="Calibri" w:hAnsi="Times New Roman"/>
          <w:sz w:val="24"/>
          <w:szCs w:val="24"/>
        </w:rPr>
        <w:t>Катлинская</w:t>
      </w:r>
      <w:proofErr w:type="spellEnd"/>
      <w:r w:rsidRPr="008A64C6">
        <w:rPr>
          <w:rFonts w:ascii="Times New Roman" w:eastAsia="Calibri" w:hAnsi="Times New Roman"/>
          <w:sz w:val="24"/>
          <w:szCs w:val="24"/>
        </w:rPr>
        <w:t xml:space="preserve"> Л.П. Грамматическая правильность русской речи. Стилистический словарь вариантов. – 2-е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и доп. – М., 2001.</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Лекант</w:t>
      </w:r>
      <w:proofErr w:type="spellEnd"/>
      <w:r w:rsidRPr="008A64C6">
        <w:rPr>
          <w:rFonts w:ascii="Times New Roman" w:eastAsia="Calibri" w:hAnsi="Times New Roman"/>
          <w:sz w:val="24"/>
          <w:szCs w:val="24"/>
        </w:rPr>
        <w:t xml:space="preserve"> П.А. Орфографический словарь русского языка. Правописание, произношение, ударение, формы. – М., 2001.</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Лекант</w:t>
      </w:r>
      <w:proofErr w:type="spellEnd"/>
      <w:r w:rsidRPr="008A64C6">
        <w:rPr>
          <w:rFonts w:ascii="Times New Roman" w:eastAsia="Calibri" w:hAnsi="Times New Roman"/>
          <w:sz w:val="24"/>
          <w:szCs w:val="24"/>
        </w:rPr>
        <w:t xml:space="preserve"> П.А., </w:t>
      </w:r>
      <w:proofErr w:type="spellStart"/>
      <w:r w:rsidRPr="008A64C6">
        <w:rPr>
          <w:rFonts w:ascii="Times New Roman" w:eastAsia="Calibri" w:hAnsi="Times New Roman"/>
          <w:sz w:val="24"/>
          <w:szCs w:val="24"/>
        </w:rPr>
        <w:t>Леденева</w:t>
      </w:r>
      <w:proofErr w:type="spellEnd"/>
      <w:r w:rsidRPr="008A64C6">
        <w:rPr>
          <w:rFonts w:ascii="Times New Roman" w:eastAsia="Calibri" w:hAnsi="Times New Roman"/>
          <w:sz w:val="24"/>
          <w:szCs w:val="24"/>
        </w:rPr>
        <w:t xml:space="preserve"> В.В. Школьный орфоэпический словарь русского языка. – М., 2005.</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Львов В.В. Школьный орфоэпический словарь русского языка. – М., 2004.</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lastRenderedPageBreak/>
        <w:t>Новый орфографический словарь-справочник русского языка</w:t>
      </w:r>
      <w:proofErr w:type="gramStart"/>
      <w:r w:rsidRPr="008A64C6">
        <w:rPr>
          <w:rFonts w:ascii="Times New Roman" w:eastAsia="Calibri" w:hAnsi="Times New Roman"/>
          <w:sz w:val="24"/>
          <w:szCs w:val="24"/>
        </w:rPr>
        <w:t xml:space="preserve"> / О</w:t>
      </w:r>
      <w:proofErr w:type="gramEnd"/>
      <w:r w:rsidRPr="008A64C6">
        <w:rPr>
          <w:rFonts w:ascii="Times New Roman" w:eastAsia="Calibri" w:hAnsi="Times New Roman"/>
          <w:sz w:val="24"/>
          <w:szCs w:val="24"/>
        </w:rPr>
        <w:t xml:space="preserve">тв. Ред. В.В. Бурцева. – 3-е изд., </w:t>
      </w:r>
      <w:proofErr w:type="spellStart"/>
      <w:r w:rsidRPr="008A64C6">
        <w:rPr>
          <w:rFonts w:ascii="Times New Roman" w:eastAsia="Calibri" w:hAnsi="Times New Roman"/>
          <w:sz w:val="24"/>
          <w:szCs w:val="24"/>
        </w:rPr>
        <w:t>стереотипн</w:t>
      </w:r>
      <w:proofErr w:type="spellEnd"/>
      <w:r w:rsidRPr="008A64C6">
        <w:rPr>
          <w:rFonts w:ascii="Times New Roman" w:eastAsia="Calibri" w:hAnsi="Times New Roman"/>
          <w:sz w:val="24"/>
          <w:szCs w:val="24"/>
        </w:rPr>
        <w:t>. – М., 2002.</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Ожегов С.И. Словарь русского языка. Около 60 000 слов и фразеологических выражений. – 25-е изд., </w:t>
      </w:r>
      <w:proofErr w:type="spellStart"/>
      <w:r w:rsidRPr="008A64C6">
        <w:rPr>
          <w:rFonts w:ascii="Times New Roman" w:eastAsia="Calibri" w:hAnsi="Times New Roman"/>
          <w:sz w:val="24"/>
          <w:szCs w:val="24"/>
        </w:rPr>
        <w:t>испр</w:t>
      </w:r>
      <w:proofErr w:type="spellEnd"/>
      <w:r w:rsidRPr="008A64C6">
        <w:rPr>
          <w:rFonts w:ascii="Times New Roman" w:eastAsia="Calibri" w:hAnsi="Times New Roman"/>
          <w:sz w:val="24"/>
          <w:szCs w:val="24"/>
        </w:rPr>
        <w:t>. и доп. /Под общей ред. Л.И. Скворцова. – М., 2006.</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 xml:space="preserve">Ожегов С.И., Шведова Н.Ю. Толковый словарь русского языка. – М., 1992. </w:t>
      </w:r>
    </w:p>
    <w:p w:rsidR="007A69C2" w:rsidRPr="008A64C6" w:rsidRDefault="007A69C2" w:rsidP="007A69C2">
      <w:pPr>
        <w:spacing w:after="0" w:line="240" w:lineRule="auto"/>
        <w:jc w:val="both"/>
        <w:rPr>
          <w:rFonts w:ascii="Times New Roman" w:eastAsia="Calibri" w:hAnsi="Times New Roman"/>
          <w:sz w:val="24"/>
          <w:szCs w:val="24"/>
        </w:rPr>
      </w:pPr>
      <w:proofErr w:type="spellStart"/>
      <w:r w:rsidRPr="008A64C6">
        <w:rPr>
          <w:rFonts w:ascii="Times New Roman" w:eastAsia="Calibri" w:hAnsi="Times New Roman"/>
          <w:sz w:val="24"/>
          <w:szCs w:val="24"/>
        </w:rPr>
        <w:t>Семенюк</w:t>
      </w:r>
      <w:proofErr w:type="spellEnd"/>
      <w:r w:rsidRPr="008A64C6">
        <w:rPr>
          <w:rFonts w:ascii="Times New Roman" w:eastAsia="Calibri" w:hAnsi="Times New Roman"/>
          <w:sz w:val="24"/>
          <w:szCs w:val="24"/>
        </w:rPr>
        <w:t xml:space="preserve"> А.А., </w:t>
      </w:r>
      <w:proofErr w:type="gramStart"/>
      <w:r w:rsidRPr="008A64C6">
        <w:rPr>
          <w:rFonts w:ascii="Times New Roman" w:eastAsia="Calibri" w:hAnsi="Times New Roman"/>
          <w:sz w:val="24"/>
          <w:szCs w:val="24"/>
        </w:rPr>
        <w:t>Матюшина</w:t>
      </w:r>
      <w:proofErr w:type="gramEnd"/>
      <w:r w:rsidRPr="008A64C6">
        <w:rPr>
          <w:rFonts w:ascii="Times New Roman" w:eastAsia="Calibri" w:hAnsi="Times New Roman"/>
          <w:sz w:val="24"/>
          <w:szCs w:val="24"/>
        </w:rPr>
        <w:t xml:space="preserve"> М.А. Школьный толковый словарь русского языка. – М., 2001.</w:t>
      </w:r>
    </w:p>
    <w:p w:rsidR="007A69C2" w:rsidRPr="008A64C6" w:rsidRDefault="007A69C2" w:rsidP="007A69C2">
      <w:pPr>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Скворцов Л.И. Большой толковый словарь правильной русской речи. – М., 2005.</w:t>
      </w:r>
    </w:p>
    <w:p w:rsidR="007A69C2" w:rsidRPr="008A64C6" w:rsidRDefault="007A69C2" w:rsidP="007A69C2">
      <w:pPr>
        <w:autoSpaceDE w:val="0"/>
        <w:autoSpaceDN w:val="0"/>
        <w:adjustRightInd w:val="0"/>
        <w:spacing w:after="0" w:line="240" w:lineRule="auto"/>
        <w:jc w:val="both"/>
        <w:rPr>
          <w:rFonts w:ascii="Times New Roman" w:eastAsia="Calibri" w:hAnsi="Times New Roman"/>
          <w:b/>
          <w:color w:val="000000"/>
          <w:sz w:val="24"/>
          <w:szCs w:val="24"/>
        </w:rPr>
      </w:pP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u w:val="single"/>
        </w:rPr>
      </w:pPr>
      <w:r w:rsidRPr="008A64C6">
        <w:rPr>
          <w:rFonts w:ascii="Times New Roman" w:eastAsia="Calibri" w:hAnsi="Times New Roman"/>
          <w:color w:val="000000"/>
          <w:sz w:val="24"/>
          <w:szCs w:val="24"/>
        </w:rPr>
        <w:t>1.</w:t>
      </w:r>
      <w:r w:rsidRPr="008A64C6">
        <w:rPr>
          <w:rFonts w:ascii="Times New Roman" w:eastAsia="Calibri" w:hAnsi="Times New Roman"/>
          <w:color w:val="000000"/>
          <w:sz w:val="24"/>
          <w:szCs w:val="24"/>
        </w:rPr>
        <w:tab/>
        <w:t>«ГРАМОТА</w:t>
      </w:r>
      <w:proofErr w:type="gramStart"/>
      <w:r w:rsidRPr="008A64C6">
        <w:rPr>
          <w:rFonts w:ascii="Times New Roman" w:eastAsia="Calibri" w:hAnsi="Times New Roman"/>
          <w:color w:val="000000"/>
          <w:sz w:val="24"/>
          <w:szCs w:val="24"/>
        </w:rPr>
        <w:t>.Р</w:t>
      </w:r>
      <w:proofErr w:type="gramEnd"/>
      <w:r w:rsidRPr="008A64C6">
        <w:rPr>
          <w:rFonts w:ascii="Times New Roman" w:eastAsia="Calibri" w:hAnsi="Times New Roman"/>
          <w:color w:val="000000"/>
          <w:sz w:val="24"/>
          <w:szCs w:val="24"/>
        </w:rPr>
        <w:t xml:space="preserve">У». Форма доступа: </w:t>
      </w:r>
      <w:hyperlink r:id="rId10" w:history="1">
        <w:r w:rsidRPr="008A64C6">
          <w:rPr>
            <w:rFonts w:eastAsia="Calibri"/>
            <w:color w:val="0000FF"/>
            <w:sz w:val="24"/>
            <w:szCs w:val="24"/>
            <w:u w:val="single"/>
          </w:rPr>
          <w:t>www.gramota.ru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2.</w:t>
      </w:r>
      <w:r w:rsidRPr="008A64C6">
        <w:rPr>
          <w:rFonts w:ascii="Times New Roman" w:eastAsia="Calibri" w:hAnsi="Times New Roman"/>
          <w:color w:val="000000"/>
          <w:sz w:val="24"/>
          <w:szCs w:val="24"/>
        </w:rPr>
        <w:tab/>
        <w:t xml:space="preserve">«Русский язык». Форма доступа: </w:t>
      </w:r>
      <w:hyperlink r:id="rId11" w:history="1">
        <w:r w:rsidRPr="008A64C6">
          <w:rPr>
            <w:rFonts w:eastAsia="Calibri"/>
            <w:color w:val="0000FF"/>
            <w:sz w:val="24"/>
            <w:szCs w:val="24"/>
            <w:u w:val="single"/>
          </w:rPr>
          <w:t>www.alleng.ru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3.</w:t>
      </w:r>
      <w:r w:rsidRPr="008A64C6">
        <w:rPr>
          <w:rFonts w:ascii="Times New Roman" w:eastAsia="Calibri" w:hAnsi="Times New Roman"/>
          <w:color w:val="000000"/>
          <w:sz w:val="24"/>
          <w:szCs w:val="24"/>
        </w:rPr>
        <w:tab/>
        <w:t xml:space="preserve">«Кабинет русского языка». Форма доступа: </w:t>
      </w:r>
      <w:hyperlink r:id="rId12" w:history="1">
        <w:r w:rsidRPr="008A64C6">
          <w:rPr>
            <w:rFonts w:eastAsia="Calibri"/>
            <w:color w:val="0000FF"/>
            <w:sz w:val="24"/>
            <w:szCs w:val="24"/>
            <w:u w:val="single"/>
          </w:rPr>
          <w:t>www.ruslit.ioso.ru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widowControl w:val="0"/>
        <w:tabs>
          <w:tab w:val="left" w:pos="0"/>
        </w:tabs>
        <w:autoSpaceDE w:val="0"/>
        <w:autoSpaceDN w:val="0"/>
        <w:adjustRightInd w:val="0"/>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4.</w:t>
      </w:r>
      <w:r w:rsidRPr="008A64C6">
        <w:rPr>
          <w:rFonts w:ascii="Times New Roman" w:eastAsia="Calibri" w:hAnsi="Times New Roman"/>
          <w:sz w:val="24"/>
          <w:szCs w:val="24"/>
        </w:rPr>
        <w:tab/>
        <w:t xml:space="preserve">«Кабинет </w:t>
      </w:r>
      <w:r w:rsidRPr="008A64C6">
        <w:rPr>
          <w:rFonts w:ascii="Times New Roman" w:eastAsia="Calibri" w:hAnsi="Times New Roman"/>
          <w:spacing w:val="-1"/>
          <w:sz w:val="24"/>
          <w:szCs w:val="24"/>
        </w:rPr>
        <w:t>р</w:t>
      </w:r>
      <w:r w:rsidRPr="008A64C6">
        <w:rPr>
          <w:rFonts w:ascii="Times New Roman" w:eastAsia="Calibri" w:hAnsi="Times New Roman"/>
          <w:spacing w:val="2"/>
          <w:sz w:val="24"/>
          <w:szCs w:val="24"/>
        </w:rPr>
        <w:t>у</w:t>
      </w:r>
      <w:r w:rsidRPr="008A64C6">
        <w:rPr>
          <w:rFonts w:ascii="Times New Roman" w:eastAsia="Calibri" w:hAnsi="Times New Roman"/>
          <w:sz w:val="24"/>
          <w:szCs w:val="24"/>
        </w:rPr>
        <w:t>сского язык</w:t>
      </w:r>
      <w:r w:rsidRPr="008A64C6">
        <w:rPr>
          <w:rFonts w:ascii="Times New Roman" w:eastAsia="Calibri" w:hAnsi="Times New Roman"/>
          <w:spacing w:val="1"/>
          <w:sz w:val="24"/>
          <w:szCs w:val="24"/>
        </w:rPr>
        <w:t>а</w:t>
      </w:r>
      <w:r w:rsidRPr="008A64C6">
        <w:rPr>
          <w:rFonts w:ascii="Times New Roman" w:eastAsia="Calibri" w:hAnsi="Times New Roman"/>
          <w:sz w:val="24"/>
          <w:szCs w:val="24"/>
        </w:rPr>
        <w:t xml:space="preserve">». Форма </w:t>
      </w:r>
      <w:proofErr w:type="spellStart"/>
      <w:r w:rsidRPr="008A64C6">
        <w:rPr>
          <w:rFonts w:ascii="Times New Roman" w:eastAsia="Calibri" w:hAnsi="Times New Roman"/>
          <w:sz w:val="24"/>
          <w:szCs w:val="24"/>
        </w:rPr>
        <w:t>дос</w:t>
      </w:r>
      <w:r w:rsidRPr="008A64C6">
        <w:rPr>
          <w:rFonts w:ascii="Times New Roman" w:eastAsia="Calibri" w:hAnsi="Times New Roman"/>
          <w:spacing w:val="-2"/>
          <w:sz w:val="24"/>
          <w:szCs w:val="24"/>
        </w:rPr>
        <w:t>т</w:t>
      </w:r>
      <w:r w:rsidRPr="008A64C6">
        <w:rPr>
          <w:rFonts w:ascii="Times New Roman" w:eastAsia="Calibri" w:hAnsi="Times New Roman"/>
          <w:spacing w:val="2"/>
          <w:sz w:val="24"/>
          <w:szCs w:val="24"/>
        </w:rPr>
        <w:t>у</w:t>
      </w:r>
      <w:r w:rsidRPr="008A64C6">
        <w:rPr>
          <w:rFonts w:ascii="Times New Roman" w:eastAsia="Calibri" w:hAnsi="Times New Roman"/>
          <w:spacing w:val="-1"/>
          <w:sz w:val="24"/>
          <w:szCs w:val="24"/>
        </w:rPr>
        <w:t>п</w:t>
      </w:r>
      <w:r w:rsidRPr="008A64C6">
        <w:rPr>
          <w:rFonts w:ascii="Times New Roman" w:eastAsia="Calibri" w:hAnsi="Times New Roman"/>
          <w:spacing w:val="1"/>
          <w:sz w:val="24"/>
          <w:szCs w:val="24"/>
        </w:rPr>
        <w:t>а</w:t>
      </w:r>
      <w:r w:rsidRPr="008A64C6">
        <w:rPr>
          <w:rFonts w:ascii="Times New Roman" w:eastAsia="Calibri" w:hAnsi="Times New Roman"/>
          <w:sz w:val="24"/>
          <w:szCs w:val="24"/>
        </w:rPr>
        <w:t>:</w:t>
      </w:r>
      <w:hyperlink r:id="rId13" w:history="1">
        <w:r w:rsidRPr="008A64C6">
          <w:rPr>
            <w:rFonts w:eastAsia="Calibri"/>
            <w:color w:val="0000FF"/>
            <w:sz w:val="24"/>
            <w:szCs w:val="24"/>
            <w:u w:val="single"/>
          </w:rPr>
          <w:t>www.slovari.ru</w:t>
        </w:r>
        <w:proofErr w:type="spellEnd"/>
      </w:hyperlink>
    </w:p>
    <w:p w:rsidR="007A69C2" w:rsidRPr="008A64C6" w:rsidRDefault="007A69C2" w:rsidP="007A69C2">
      <w:pPr>
        <w:tabs>
          <w:tab w:val="left" w:pos="0"/>
        </w:tabs>
        <w:autoSpaceDE w:val="0"/>
        <w:autoSpaceDN w:val="0"/>
        <w:adjustRightInd w:val="0"/>
        <w:spacing w:after="0" w:line="240" w:lineRule="auto"/>
        <w:jc w:val="both"/>
        <w:rPr>
          <w:rFonts w:ascii="Times New Roman" w:eastAsia="Calibri" w:hAnsi="Times New Roman"/>
          <w:color w:val="000000"/>
          <w:sz w:val="24"/>
          <w:szCs w:val="24"/>
        </w:rPr>
      </w:pPr>
      <w:r w:rsidRPr="008A64C6">
        <w:rPr>
          <w:rFonts w:ascii="Times New Roman" w:eastAsia="Calibri" w:hAnsi="Times New Roman"/>
          <w:color w:val="000000"/>
          <w:sz w:val="24"/>
          <w:szCs w:val="24"/>
        </w:rPr>
        <w:t>5.</w:t>
      </w:r>
      <w:r w:rsidRPr="008A64C6">
        <w:rPr>
          <w:rFonts w:ascii="Times New Roman" w:eastAsia="Calibri" w:hAnsi="Times New Roman"/>
          <w:color w:val="000000"/>
          <w:sz w:val="24"/>
          <w:szCs w:val="24"/>
        </w:rPr>
        <w:tab/>
        <w:t xml:space="preserve">«Русский язык». Форма доступа: </w:t>
      </w:r>
      <w:hyperlink r:id="rId14" w:history="1">
        <w:r w:rsidRPr="008A64C6">
          <w:rPr>
            <w:rFonts w:eastAsia="Calibri"/>
            <w:color w:val="0000FF"/>
            <w:sz w:val="24"/>
            <w:szCs w:val="24"/>
            <w:u w:val="single"/>
          </w:rPr>
          <w:t>www.gramma.ru</w:t>
        </w:r>
      </w:hyperlink>
      <w:r w:rsidRPr="008A64C6">
        <w:rPr>
          <w:rFonts w:ascii="Times New Roman" w:eastAsia="Calibri" w:hAnsi="Times New Roman"/>
          <w:color w:val="000000"/>
          <w:sz w:val="24"/>
          <w:szCs w:val="24"/>
          <w:u w:val="single"/>
        </w:rPr>
        <w:t xml:space="preserve"> </w:t>
      </w:r>
    </w:p>
    <w:p w:rsidR="007A69C2" w:rsidRPr="008A64C6" w:rsidRDefault="007A69C2" w:rsidP="007A69C2">
      <w:pPr>
        <w:tabs>
          <w:tab w:val="left" w:pos="0"/>
        </w:tabs>
        <w:spacing w:after="0" w:line="240" w:lineRule="auto"/>
        <w:jc w:val="both"/>
        <w:rPr>
          <w:rFonts w:ascii="Times New Roman" w:eastAsia="Calibri" w:hAnsi="Times New Roman"/>
          <w:sz w:val="24"/>
          <w:szCs w:val="24"/>
        </w:rPr>
      </w:pPr>
      <w:r w:rsidRPr="008A64C6">
        <w:rPr>
          <w:rFonts w:ascii="Times New Roman" w:eastAsia="Calibri" w:hAnsi="Times New Roman"/>
          <w:sz w:val="24"/>
          <w:szCs w:val="24"/>
        </w:rPr>
        <w:t>6.</w:t>
      </w:r>
      <w:r w:rsidRPr="008A64C6">
        <w:rPr>
          <w:rFonts w:ascii="Times New Roman" w:eastAsia="Calibri" w:hAnsi="Times New Roman"/>
          <w:sz w:val="24"/>
          <w:szCs w:val="24"/>
        </w:rPr>
        <w:tab/>
        <w:t xml:space="preserve">«Русские словари». Форма доступа: </w:t>
      </w:r>
      <w:hyperlink r:id="rId15" w:history="1">
        <w:r w:rsidRPr="008A64C6">
          <w:rPr>
            <w:rFonts w:eastAsia="Calibri"/>
            <w:color w:val="0000FF"/>
            <w:sz w:val="24"/>
            <w:szCs w:val="24"/>
            <w:u w:val="single"/>
          </w:rPr>
          <w:t>www.slovari.ru</w:t>
        </w:r>
      </w:hyperlink>
    </w:p>
    <w:p w:rsidR="007A69C2" w:rsidRPr="008A64C6" w:rsidRDefault="007A69C2" w:rsidP="007A69C2">
      <w:pPr>
        <w:spacing w:after="0" w:line="240" w:lineRule="auto"/>
        <w:ind w:firstLine="709"/>
        <w:jc w:val="both"/>
        <w:rPr>
          <w:rFonts w:ascii="Times New Roman" w:eastAsia="Calibri" w:hAnsi="Times New Roman"/>
          <w:sz w:val="24"/>
          <w:szCs w:val="24"/>
        </w:rPr>
      </w:pPr>
    </w:p>
    <w:p w:rsidR="007A69C2" w:rsidRPr="00284A82" w:rsidRDefault="007A69C2">
      <w:pPr>
        <w:rPr>
          <w:rFonts w:ascii="Times New Roman" w:hAnsi="Times New Roman"/>
          <w:b/>
          <w:color w:val="000000"/>
          <w:sz w:val="24"/>
          <w:szCs w:val="24"/>
        </w:rPr>
        <w:sectPr w:rsidR="007A69C2" w:rsidRPr="00284A82" w:rsidSect="009A3AC8">
          <w:pgSz w:w="11906" w:h="16838"/>
          <w:pgMar w:top="1134" w:right="851" w:bottom="1134" w:left="1701" w:header="709" w:footer="709" w:gutter="0"/>
          <w:cols w:space="720"/>
          <w:docGrid w:linePitch="299"/>
        </w:sectPr>
      </w:pPr>
    </w:p>
    <w:p w:rsidR="00914AB3" w:rsidRPr="008A64C6" w:rsidRDefault="00E424FD" w:rsidP="00E424FD">
      <w:pPr>
        <w:pStyle w:val="1"/>
        <w:jc w:val="center"/>
        <w:rPr>
          <w:rFonts w:ascii="Times New Roman" w:hAnsi="Times New Roman" w:cs="Times New Roman"/>
          <w:b/>
          <w:bCs/>
          <w:color w:val="auto"/>
          <w:sz w:val="24"/>
          <w:szCs w:val="24"/>
        </w:rPr>
      </w:pPr>
      <w:bookmarkStart w:id="20" w:name="_Toc124938102"/>
      <w:r w:rsidRPr="008A64C6">
        <w:rPr>
          <w:rFonts w:ascii="Times New Roman" w:hAnsi="Times New Roman" w:cs="Times New Roman"/>
          <w:b/>
          <w:bCs/>
          <w:color w:val="auto"/>
          <w:sz w:val="24"/>
          <w:szCs w:val="24"/>
        </w:rPr>
        <w:lastRenderedPageBreak/>
        <w:t>4. Контроль и оценка результатов освоения общеобразовательной дисциплины</w:t>
      </w:r>
      <w:bookmarkEnd w:id="20"/>
    </w:p>
    <w:p w:rsidR="00914AB3" w:rsidRPr="008A64C6" w:rsidRDefault="00914AB3" w:rsidP="00914AB3">
      <w:pPr>
        <w:spacing w:after="0" w:line="240" w:lineRule="auto"/>
        <w:ind w:left="57" w:right="57" w:firstLine="720"/>
        <w:rPr>
          <w:rFonts w:ascii="Times New Roman" w:hAnsi="Times New Roman"/>
          <w:sz w:val="24"/>
          <w:szCs w:val="24"/>
        </w:rPr>
      </w:pPr>
    </w:p>
    <w:p w:rsidR="00914AB3" w:rsidRPr="008A64C6" w:rsidRDefault="00604EA0" w:rsidP="007A69C2">
      <w:pPr>
        <w:spacing w:after="0" w:line="240" w:lineRule="auto"/>
        <w:ind w:left="57" w:right="57"/>
        <w:jc w:val="both"/>
        <w:rPr>
          <w:rFonts w:ascii="Times New Roman" w:hAnsi="Times New Roman"/>
          <w:sz w:val="24"/>
          <w:szCs w:val="24"/>
        </w:rPr>
      </w:pPr>
      <w:r w:rsidRPr="008A64C6">
        <w:rPr>
          <w:rFonts w:ascii="Times New Roman" w:hAnsi="Times New Roman"/>
          <w:b/>
          <w:sz w:val="24"/>
          <w:szCs w:val="24"/>
        </w:rPr>
        <w:t>Контроль</w:t>
      </w:r>
      <w:r w:rsidRPr="008A64C6">
        <w:rPr>
          <w:rFonts w:ascii="Times New Roman" w:hAnsi="Times New Roman"/>
          <w:sz w:val="24"/>
          <w:szCs w:val="24"/>
        </w:rPr>
        <w:t xml:space="preserve"> </w:t>
      </w:r>
      <w:r w:rsidRPr="008A64C6">
        <w:rPr>
          <w:rFonts w:ascii="Times New Roman" w:hAnsi="Times New Roman"/>
          <w:b/>
          <w:sz w:val="24"/>
          <w:szCs w:val="24"/>
        </w:rPr>
        <w:t>и оценка</w:t>
      </w:r>
      <w:r w:rsidRPr="008A64C6">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8A64C6">
        <w:rPr>
          <w:rFonts w:ascii="Times New Roman" w:hAnsi="Times New Roman"/>
          <w:sz w:val="24"/>
          <w:szCs w:val="24"/>
        </w:rPr>
        <w:t>.</w:t>
      </w:r>
    </w:p>
    <w:p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21" w:name="_heading=h.spemoyubmuqa"/>
      <w:bookmarkStart w:id="22" w:name="_heading=h.ttdm4dndmstw"/>
      <w:bookmarkEnd w:id="21"/>
      <w:bookmarkEnd w:id="22"/>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61"/>
        <w:gridCol w:w="3411"/>
        <w:gridCol w:w="3765"/>
      </w:tblGrid>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57" w:type="pct"/>
            <w:tcBorders>
              <w:top w:val="single" w:sz="4" w:space="0" w:color="000000"/>
              <w:left w:val="single" w:sz="4" w:space="0" w:color="000000"/>
              <w:bottom w:val="single" w:sz="4" w:space="0" w:color="000000"/>
              <w:right w:val="single" w:sz="4" w:space="0" w:color="000000"/>
            </w:tcBorders>
            <w:hideMark/>
          </w:tcPr>
          <w:p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83" w:type="pct"/>
            <w:tcBorders>
              <w:top w:val="single" w:sz="4" w:space="0" w:color="000000"/>
              <w:left w:val="single" w:sz="4" w:space="0" w:color="000000"/>
              <w:bottom w:val="single" w:sz="4" w:space="0" w:color="000000"/>
              <w:right w:val="single" w:sz="4" w:space="0" w:color="000000"/>
            </w:tcBorders>
          </w:tcPr>
          <w:p w:rsidR="008A64C6" w:rsidRDefault="00B1578D"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2, Темы 2.1</w:t>
            </w:r>
            <w:r w:rsidR="008A64C6">
              <w:rPr>
                <w:rFonts w:ascii="Times New Roman" w:eastAsiaTheme="minorHAnsi" w:hAnsi="Times New Roman"/>
                <w:lang w:eastAsia="en-US"/>
              </w:rPr>
              <w:t>-2.18</w:t>
            </w:r>
          </w:p>
          <w:p w:rsidR="00B1578D" w:rsidRPr="00284A82" w:rsidRDefault="008A64C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3.1-3.4</w:t>
            </w:r>
          </w:p>
          <w:p w:rsidR="00B1578D" w:rsidRPr="00284A82" w:rsidRDefault="008A64C6" w:rsidP="008A64C6">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w:t>
            </w:r>
            <w:r w:rsidR="00B1578D" w:rsidRPr="00284A82">
              <w:rPr>
                <w:rFonts w:ascii="Times New Roman" w:eastAsiaTheme="minorHAnsi" w:hAnsi="Times New Roman"/>
                <w:lang w:eastAsia="en-US"/>
              </w:rPr>
              <w:t>- 4.</w:t>
            </w:r>
            <w:r>
              <w:rPr>
                <w:rFonts w:ascii="Times New Roman" w:eastAsiaTheme="minorHAnsi" w:hAnsi="Times New Roman"/>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rsidR="009C1E57" w:rsidRDefault="009C1E57" w:rsidP="00F826C4">
            <w:pPr>
              <w:spacing w:after="0" w:line="240" w:lineRule="auto"/>
              <w:ind w:left="57" w:right="57"/>
              <w:jc w:val="both"/>
              <w:rPr>
                <w:rFonts w:ascii="Times New Roman" w:hAnsi="Times New Roman"/>
              </w:rPr>
            </w:pPr>
            <w:r>
              <w:rPr>
                <w:rFonts w:ascii="Times New Roman" w:hAnsi="Times New Roman"/>
              </w:rPr>
              <w:t>Тестирование</w:t>
            </w:r>
          </w:p>
          <w:p w:rsidR="0066681D" w:rsidRPr="00284A82" w:rsidRDefault="009C1E57" w:rsidP="00F826C4">
            <w:pPr>
              <w:spacing w:after="0" w:line="240" w:lineRule="auto"/>
              <w:ind w:left="57" w:right="57"/>
              <w:jc w:val="both"/>
              <w:rPr>
                <w:rFonts w:ascii="Times New Roman" w:hAnsi="Times New Roman"/>
              </w:rPr>
            </w:pPr>
            <w:r>
              <w:rPr>
                <w:rFonts w:ascii="Times New Roman" w:hAnsi="Times New Roman"/>
              </w:rPr>
              <w:t>Проверочная работа</w:t>
            </w:r>
            <w:r w:rsidR="0066681D" w:rsidRPr="00284A82">
              <w:rPr>
                <w:rFonts w:ascii="Times New Roman" w:hAnsi="Times New Roman"/>
              </w:rPr>
              <w:t xml:space="preserve"> </w:t>
            </w:r>
          </w:p>
          <w:p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hd w:val="clear" w:color="auto" w:fill="FFFFFF"/>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8A64C6"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1, Темы 1.1-1.6</w:t>
            </w:r>
          </w:p>
          <w:p w:rsidR="00B1578D" w:rsidRPr="00284A82" w:rsidRDefault="00B1578D"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2, Тем</w:t>
            </w:r>
            <w:r w:rsidR="003B004A">
              <w:rPr>
                <w:rFonts w:ascii="Times New Roman" w:eastAsiaTheme="minorHAnsi" w:hAnsi="Times New Roman"/>
                <w:lang w:eastAsia="en-US"/>
              </w:rPr>
              <w:t>ы 2.1-2.18</w:t>
            </w:r>
          </w:p>
          <w:p w:rsidR="00B1578D" w:rsidRPr="00284A82" w:rsidRDefault="003B004A"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3.1-3.6</w:t>
            </w:r>
          </w:p>
          <w:p w:rsidR="00F826C4" w:rsidRPr="00284A82" w:rsidRDefault="00F826C4"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4, Темы 4.1.- 4.</w:t>
            </w:r>
            <w:r w:rsidR="003B004A">
              <w:rPr>
                <w:rFonts w:ascii="Times New Roman" w:eastAsiaTheme="minorHAnsi" w:hAnsi="Times New Roman"/>
                <w:lang w:eastAsia="en-US"/>
              </w:rPr>
              <w:t>8</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rsidR="0066681D" w:rsidRDefault="003B004A" w:rsidP="00F826C4">
            <w:pPr>
              <w:spacing w:after="0" w:line="240" w:lineRule="auto"/>
              <w:ind w:left="57" w:right="57"/>
              <w:jc w:val="both"/>
              <w:rPr>
                <w:rFonts w:ascii="Times New Roman" w:hAnsi="Times New Roman"/>
              </w:rPr>
            </w:pPr>
            <w:r>
              <w:rPr>
                <w:rFonts w:ascii="Times New Roman" w:hAnsi="Times New Roman"/>
              </w:rPr>
              <w:t>Тестирование</w:t>
            </w:r>
          </w:p>
          <w:p w:rsidR="009C1E57" w:rsidRPr="00284A82" w:rsidRDefault="009C1E57" w:rsidP="00F826C4">
            <w:pPr>
              <w:spacing w:after="0" w:line="240" w:lineRule="auto"/>
              <w:ind w:left="57" w:right="57"/>
              <w:jc w:val="both"/>
              <w:rPr>
                <w:rFonts w:ascii="Times New Roman" w:hAnsi="Times New Roman"/>
              </w:rPr>
            </w:pPr>
            <w:r>
              <w:rPr>
                <w:rFonts w:ascii="Times New Roman" w:hAnsi="Times New Roman"/>
              </w:rPr>
              <w:t>Проверочная работа</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66681D" w:rsidRPr="00284A82" w:rsidRDefault="0066681D" w:rsidP="003B004A">
            <w:pPr>
              <w:spacing w:after="0" w:line="240"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83" w:type="pct"/>
            <w:tcBorders>
              <w:top w:val="single" w:sz="4" w:space="0" w:color="000000"/>
              <w:left w:val="single" w:sz="4" w:space="0" w:color="000000"/>
              <w:bottom w:val="single" w:sz="4" w:space="0" w:color="000000"/>
              <w:right w:val="single" w:sz="4" w:space="0" w:color="000000"/>
            </w:tcBorders>
          </w:tcPr>
          <w:p w:rsidR="0066681D" w:rsidRPr="00284A82" w:rsidRDefault="003B004A"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3, Темы 3.5, 3.6</w:t>
            </w:r>
          </w:p>
          <w:p w:rsidR="00F826C4" w:rsidRPr="00284A82" w:rsidRDefault="003B004A"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4.1.- 4.8</w:t>
            </w:r>
          </w:p>
        </w:tc>
        <w:tc>
          <w:tcPr>
            <w:tcW w:w="1857" w:type="pct"/>
            <w:tcBorders>
              <w:top w:val="single" w:sz="4" w:space="0" w:color="000000"/>
              <w:left w:val="single" w:sz="4" w:space="0" w:color="000000"/>
              <w:bottom w:val="single" w:sz="4" w:space="0" w:color="000000"/>
              <w:right w:val="single" w:sz="4" w:space="0" w:color="000000"/>
            </w:tcBorders>
          </w:tcPr>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rsidR="00634189"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rsidR="009C1E57" w:rsidRPr="00284A82" w:rsidRDefault="009C1E57" w:rsidP="00F826C4">
            <w:pPr>
              <w:spacing w:after="0" w:line="259" w:lineRule="auto"/>
              <w:ind w:left="57" w:right="57"/>
              <w:rPr>
                <w:rFonts w:ascii="Times New Roman" w:hAnsi="Times New Roman"/>
              </w:rPr>
            </w:pPr>
            <w:r>
              <w:rPr>
                <w:rFonts w:ascii="Times New Roman" w:hAnsi="Times New Roman"/>
              </w:rPr>
              <w:t>Проверочная работа</w:t>
            </w:r>
          </w:p>
          <w:p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114611"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114611" w:rsidRPr="003B004A" w:rsidRDefault="005F5E9E" w:rsidP="001C2AF6">
            <w:pPr>
              <w:spacing w:after="0" w:line="240" w:lineRule="auto"/>
              <w:ind w:left="57" w:right="57"/>
              <w:rPr>
                <w:rFonts w:ascii="Times New Roman" w:hAnsi="Times New Roman"/>
              </w:rPr>
            </w:pPr>
            <w:r>
              <w:rPr>
                <w:rFonts w:ascii="Times New Roman" w:hAnsi="Times New Roman"/>
              </w:rPr>
              <w:t xml:space="preserve">ПК </w:t>
            </w:r>
            <w:r w:rsidR="001C2AF6">
              <w:rPr>
                <w:rFonts w:ascii="Times New Roman" w:hAnsi="Times New Roman"/>
              </w:rPr>
              <w:t>1.</w:t>
            </w:r>
            <w:r w:rsidR="001C2AF6" w:rsidRPr="001C2AF6">
              <w:rPr>
                <w:rFonts w:ascii="Times New Roman" w:hAnsi="Times New Roman"/>
              </w:rPr>
              <w:t>2</w:t>
            </w:r>
            <w:proofErr w:type="gramStart"/>
            <w:r w:rsidR="001C2AF6" w:rsidRPr="001C2AF6">
              <w:rPr>
                <w:rFonts w:ascii="Times New Roman" w:hAnsi="Times New Roman"/>
              </w:rPr>
              <w:t xml:space="preserve"> </w:t>
            </w:r>
            <w:r w:rsidR="001C2AF6" w:rsidRPr="001C2AF6">
              <w:rPr>
                <w:rFonts w:ascii="Times New Roman" w:hAnsi="Times New Roman"/>
                <w:shd w:val="clear" w:color="auto" w:fill="FFFFFF"/>
              </w:rPr>
              <w:t>И</w:t>
            </w:r>
            <w:proofErr w:type="gramEnd"/>
            <w:r w:rsidR="001C2AF6" w:rsidRPr="001C2AF6">
              <w:rPr>
                <w:rFonts w:ascii="Times New Roman" w:hAnsi="Times New Roman"/>
                <w:shd w:val="clear" w:color="auto" w:fill="FFFFFF"/>
              </w:rPr>
              <w:t>спользовать конструкторскую, нормативно-техническую и производственно-технологическую документацию по сварке</w:t>
            </w:r>
          </w:p>
        </w:tc>
        <w:tc>
          <w:tcPr>
            <w:tcW w:w="1683" w:type="pct"/>
            <w:tcBorders>
              <w:top w:val="single" w:sz="4" w:space="0" w:color="000000"/>
              <w:left w:val="single" w:sz="4" w:space="0" w:color="000000"/>
              <w:bottom w:val="single" w:sz="4" w:space="0" w:color="000000"/>
              <w:right w:val="single" w:sz="4" w:space="0" w:color="000000"/>
            </w:tcBorders>
          </w:tcPr>
          <w:p w:rsidR="00114611" w:rsidRPr="00284A82" w:rsidRDefault="00634189" w:rsidP="00F826C4">
            <w:pPr>
              <w:spacing w:after="0" w:line="259" w:lineRule="auto"/>
              <w:ind w:left="57" w:right="57"/>
              <w:rPr>
                <w:rFonts w:ascii="Times New Roman" w:eastAsiaTheme="minorHAnsi" w:hAnsi="Times New Roman"/>
                <w:lang w:eastAsia="en-US"/>
              </w:rPr>
            </w:pPr>
            <w:proofErr w:type="gramStart"/>
            <w:r w:rsidRPr="00284A82">
              <w:rPr>
                <w:rFonts w:ascii="Times New Roman" w:eastAsiaTheme="minorHAnsi" w:hAnsi="Times New Roman"/>
                <w:lang w:eastAsia="en-US"/>
              </w:rPr>
              <w:t>Р</w:t>
            </w:r>
            <w:proofErr w:type="gramEnd"/>
            <w:r w:rsidRPr="00284A82">
              <w:rPr>
                <w:rFonts w:ascii="Times New Roman" w:eastAsiaTheme="minorHAnsi" w:hAnsi="Times New Roman"/>
                <w:lang w:eastAsia="en-US"/>
              </w:rPr>
              <w:t xml:space="preserve"> 4, Темы 4.1</w:t>
            </w:r>
            <w:r w:rsidR="001C2AF6">
              <w:rPr>
                <w:rFonts w:ascii="Times New Roman" w:eastAsiaTheme="minorHAnsi" w:hAnsi="Times New Roman"/>
                <w:lang w:eastAsia="en-US"/>
              </w:rPr>
              <w:t>-</w:t>
            </w:r>
            <w:r w:rsidR="003B004A">
              <w:rPr>
                <w:rFonts w:ascii="Times New Roman" w:eastAsiaTheme="minorHAnsi" w:hAnsi="Times New Roman"/>
                <w:lang w:eastAsia="en-US"/>
              </w:rPr>
              <w:t>4.8</w:t>
            </w:r>
          </w:p>
        </w:tc>
        <w:tc>
          <w:tcPr>
            <w:tcW w:w="1857" w:type="pct"/>
            <w:tcBorders>
              <w:top w:val="single" w:sz="4" w:space="0" w:color="000000"/>
              <w:left w:val="single" w:sz="4" w:space="0" w:color="000000"/>
              <w:bottom w:val="single" w:sz="4" w:space="0" w:color="000000"/>
              <w:right w:val="single" w:sz="4" w:space="0" w:color="000000"/>
            </w:tcBorders>
          </w:tcPr>
          <w:p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rsidR="00114611" w:rsidRPr="00284A82" w:rsidRDefault="009C1E57" w:rsidP="00634189">
            <w:pPr>
              <w:spacing w:after="0" w:line="240" w:lineRule="auto"/>
              <w:ind w:left="57" w:right="57"/>
              <w:jc w:val="both"/>
              <w:rPr>
                <w:rFonts w:ascii="Times New Roman" w:hAnsi="Times New Roman"/>
              </w:rPr>
            </w:pPr>
            <w:r>
              <w:rPr>
                <w:rFonts w:ascii="Times New Roman" w:hAnsi="Times New Roman"/>
              </w:rPr>
              <w:t>Написание тезисов</w:t>
            </w:r>
          </w:p>
          <w:p w:rsidR="00634189"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7362D4" w:rsidRPr="00284A82" w:rsidRDefault="007362D4" w:rsidP="00634189">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D32909" w:rsidRPr="00284A82" w:rsidTr="001C2AF6">
        <w:trPr>
          <w:jc w:val="center"/>
        </w:trPr>
        <w:tc>
          <w:tcPr>
            <w:tcW w:w="1460" w:type="pct"/>
            <w:tcBorders>
              <w:top w:val="single" w:sz="4" w:space="0" w:color="000000"/>
              <w:left w:val="single" w:sz="4" w:space="0" w:color="000000"/>
              <w:bottom w:val="single" w:sz="4" w:space="0" w:color="000000"/>
              <w:right w:val="single" w:sz="4" w:space="0" w:color="000000"/>
            </w:tcBorders>
          </w:tcPr>
          <w:p w:rsidR="00D32909" w:rsidRPr="003B004A" w:rsidRDefault="005F5E9E" w:rsidP="001C2AF6">
            <w:pPr>
              <w:spacing w:after="0" w:line="240" w:lineRule="auto"/>
              <w:ind w:left="57" w:right="57"/>
              <w:rPr>
                <w:rFonts w:ascii="Times New Roman" w:hAnsi="Times New Roman"/>
              </w:rPr>
            </w:pPr>
            <w:r>
              <w:rPr>
                <w:rFonts w:ascii="Times New Roman" w:hAnsi="Times New Roman"/>
              </w:rPr>
              <w:t xml:space="preserve">ПК </w:t>
            </w:r>
            <w:r w:rsidR="001C2AF6">
              <w:rPr>
                <w:rFonts w:ascii="Times New Roman" w:hAnsi="Times New Roman"/>
              </w:rPr>
              <w:t>1.9</w:t>
            </w:r>
            <w:proofErr w:type="gramStart"/>
            <w:r w:rsidR="001C2AF6">
              <w:rPr>
                <w:rFonts w:ascii="Times New Roman" w:hAnsi="Times New Roman"/>
              </w:rPr>
              <w:t xml:space="preserve"> </w:t>
            </w:r>
            <w:r w:rsidR="001C2AF6" w:rsidRPr="001C2AF6">
              <w:rPr>
                <w:rFonts w:ascii="Times New Roman" w:hAnsi="Times New Roman"/>
                <w:shd w:val="clear" w:color="auto" w:fill="FFFFFF"/>
              </w:rPr>
              <w:t>П</w:t>
            </w:r>
            <w:proofErr w:type="gramEnd"/>
            <w:r w:rsidR="001C2AF6" w:rsidRPr="001C2AF6">
              <w:rPr>
                <w:rFonts w:ascii="Times New Roman" w:hAnsi="Times New Roman"/>
                <w:shd w:val="clear" w:color="auto" w:fill="FFFFFF"/>
              </w:rPr>
              <w:t>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r w:rsidR="001C2AF6">
              <w:rPr>
                <w:rFonts w:ascii="Times New Roman" w:hAnsi="Times New Roman"/>
              </w:rPr>
              <w:t xml:space="preserve"> </w:t>
            </w:r>
          </w:p>
        </w:tc>
        <w:tc>
          <w:tcPr>
            <w:tcW w:w="1683" w:type="pct"/>
            <w:tcBorders>
              <w:top w:val="single" w:sz="4" w:space="0" w:color="000000"/>
              <w:left w:val="single" w:sz="4" w:space="0" w:color="000000"/>
              <w:bottom w:val="single" w:sz="4" w:space="0" w:color="000000"/>
              <w:right w:val="single" w:sz="4" w:space="0" w:color="000000"/>
            </w:tcBorders>
          </w:tcPr>
          <w:p w:rsidR="00D32909" w:rsidRPr="00284A82" w:rsidRDefault="003B004A" w:rsidP="001C2AF6">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w:t>
            </w:r>
            <w:r w:rsidR="001C2AF6">
              <w:rPr>
                <w:rFonts w:ascii="Times New Roman" w:eastAsiaTheme="minorHAnsi" w:hAnsi="Times New Roman"/>
                <w:lang w:eastAsia="en-US"/>
              </w:rPr>
              <w:t>1-4.8</w:t>
            </w:r>
          </w:p>
        </w:tc>
        <w:tc>
          <w:tcPr>
            <w:tcW w:w="1857" w:type="pct"/>
            <w:tcBorders>
              <w:top w:val="single" w:sz="4" w:space="0" w:color="000000"/>
              <w:left w:val="single" w:sz="4" w:space="0" w:color="000000"/>
              <w:bottom w:val="single" w:sz="4" w:space="0" w:color="000000"/>
              <w:right w:val="single" w:sz="4" w:space="0" w:color="000000"/>
            </w:tcBorders>
          </w:tcPr>
          <w:p w:rsidR="003B004A" w:rsidRPr="00284A82" w:rsidRDefault="003B004A" w:rsidP="003B004A">
            <w:pPr>
              <w:spacing w:after="0" w:line="240" w:lineRule="auto"/>
              <w:rPr>
                <w:rFonts w:ascii="Times New Roman" w:hAnsi="Times New Roman"/>
              </w:rPr>
            </w:pPr>
            <w:r w:rsidRPr="00284A82">
              <w:rPr>
                <w:rFonts w:ascii="Times New Roman" w:hAnsi="Times New Roman"/>
              </w:rPr>
              <w:t>Устный опрос</w:t>
            </w:r>
          </w:p>
          <w:p w:rsidR="003B004A" w:rsidRPr="00284A82" w:rsidRDefault="003B004A" w:rsidP="003B004A">
            <w:pPr>
              <w:spacing w:after="0" w:line="240" w:lineRule="auto"/>
              <w:rPr>
                <w:rFonts w:ascii="Times New Roman" w:hAnsi="Times New Roman"/>
              </w:rPr>
            </w:pPr>
            <w:r w:rsidRPr="00284A82">
              <w:rPr>
                <w:rFonts w:ascii="Times New Roman" w:hAnsi="Times New Roman"/>
              </w:rPr>
              <w:t>Фронтальный контроль</w:t>
            </w:r>
          </w:p>
          <w:p w:rsidR="003B004A" w:rsidRPr="00284A82" w:rsidRDefault="009C1E57" w:rsidP="003B004A">
            <w:pPr>
              <w:spacing w:after="0" w:line="240" w:lineRule="auto"/>
              <w:ind w:left="57" w:right="57"/>
              <w:jc w:val="both"/>
              <w:rPr>
                <w:rFonts w:ascii="Times New Roman" w:hAnsi="Times New Roman"/>
              </w:rPr>
            </w:pPr>
            <w:r>
              <w:rPr>
                <w:rFonts w:ascii="Times New Roman" w:hAnsi="Times New Roman"/>
              </w:rPr>
              <w:t>Написание тезисов</w:t>
            </w:r>
          </w:p>
          <w:p w:rsidR="003B004A" w:rsidRPr="00284A82" w:rsidRDefault="003B004A" w:rsidP="003B004A">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rsidR="00D32909" w:rsidRPr="00284A82" w:rsidRDefault="003B004A" w:rsidP="003B004A">
            <w:pPr>
              <w:spacing w:after="0" w:line="240" w:lineRule="auto"/>
              <w:rPr>
                <w:rFonts w:ascii="Times New Roman" w:hAnsi="Times New Roman"/>
              </w:rPr>
            </w:pPr>
            <w:r w:rsidRPr="00284A82">
              <w:rPr>
                <w:rFonts w:ascii="Times New Roman" w:hAnsi="Times New Roman"/>
              </w:rPr>
              <w:t>Выполнение экзаменационного теста</w:t>
            </w:r>
          </w:p>
        </w:tc>
      </w:tr>
    </w:tbl>
    <w:p w:rsidR="00457FE7" w:rsidRDefault="00457FE7" w:rsidP="003B004A">
      <w:pPr>
        <w:spacing w:after="0" w:line="240" w:lineRule="auto"/>
        <w:ind w:left="57" w:right="57"/>
        <w:rPr>
          <w:rFonts w:ascii="Times New Roman" w:hAnsi="Times New Roman"/>
          <w:color w:val="FF0000"/>
          <w:sz w:val="24"/>
          <w:szCs w:val="24"/>
        </w:rPr>
      </w:pPr>
    </w:p>
    <w:p w:rsidR="007A69C2" w:rsidRPr="00F56DEF" w:rsidRDefault="007A69C2" w:rsidP="007A69C2">
      <w:pPr>
        <w:autoSpaceDE w:val="0"/>
        <w:autoSpaceDN w:val="0"/>
        <w:adjustRightInd w:val="0"/>
        <w:spacing w:after="0" w:line="240" w:lineRule="auto"/>
        <w:ind w:firstLine="709"/>
        <w:jc w:val="both"/>
        <w:rPr>
          <w:rFonts w:ascii="Times New Roman" w:eastAsia="Calibri"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83"/>
        <w:gridCol w:w="2684"/>
        <w:gridCol w:w="2904"/>
      </w:tblGrid>
      <w:tr w:rsidR="007A69C2" w:rsidRPr="007A69C2" w:rsidTr="0093789C">
        <w:tc>
          <w:tcPr>
            <w:tcW w:w="3983" w:type="dxa"/>
          </w:tcPr>
          <w:p w:rsidR="007A69C2" w:rsidRPr="007A69C2" w:rsidRDefault="007A69C2" w:rsidP="0093789C">
            <w:pPr>
              <w:widowControl w:val="0"/>
              <w:spacing w:after="0"/>
              <w:jc w:val="center"/>
              <w:rPr>
                <w:rFonts w:ascii="Times New Roman" w:hAnsi="Times New Roman"/>
                <w:bCs/>
              </w:rPr>
            </w:pPr>
            <w:r w:rsidRPr="007A69C2">
              <w:rPr>
                <w:rFonts w:ascii="Times New Roman" w:hAnsi="Times New Roman"/>
                <w:bCs/>
              </w:rPr>
              <w:t>Результаты освоения дисциплины</w:t>
            </w:r>
          </w:p>
          <w:p w:rsidR="007A69C2" w:rsidRPr="007A69C2" w:rsidRDefault="007A69C2" w:rsidP="0093789C">
            <w:pPr>
              <w:spacing w:after="0"/>
              <w:jc w:val="center"/>
              <w:rPr>
                <w:rFonts w:ascii="Times New Roman" w:hAnsi="Times New Roman"/>
              </w:rPr>
            </w:pPr>
            <w:r w:rsidRPr="007A69C2">
              <w:rPr>
                <w:rFonts w:ascii="Times New Roman" w:hAnsi="Times New Roman"/>
                <w:bCs/>
              </w:rPr>
              <w:t>(личностные)</w:t>
            </w:r>
          </w:p>
        </w:tc>
        <w:tc>
          <w:tcPr>
            <w:tcW w:w="2684" w:type="dxa"/>
          </w:tcPr>
          <w:p w:rsidR="007A69C2" w:rsidRPr="007A69C2" w:rsidRDefault="007A69C2" w:rsidP="0093789C">
            <w:pPr>
              <w:spacing w:after="0"/>
              <w:jc w:val="center"/>
              <w:rPr>
                <w:rFonts w:ascii="Times New Roman" w:hAnsi="Times New Roman"/>
              </w:rPr>
            </w:pPr>
            <w:r w:rsidRPr="007A69C2">
              <w:rPr>
                <w:rFonts w:ascii="Times New Roman" w:hAnsi="Times New Roman"/>
              </w:rPr>
              <w:t>Код формируемых личностных результатов</w:t>
            </w:r>
          </w:p>
        </w:tc>
        <w:tc>
          <w:tcPr>
            <w:tcW w:w="2904" w:type="dxa"/>
          </w:tcPr>
          <w:p w:rsidR="007A69C2" w:rsidRPr="007A69C2" w:rsidRDefault="007A69C2" w:rsidP="0093789C">
            <w:pPr>
              <w:spacing w:after="0"/>
              <w:jc w:val="center"/>
              <w:rPr>
                <w:rFonts w:ascii="Times New Roman" w:hAnsi="Times New Roman"/>
              </w:rPr>
            </w:pPr>
            <w:r w:rsidRPr="007A69C2">
              <w:rPr>
                <w:rFonts w:ascii="Times New Roman" w:hAnsi="Times New Roman"/>
              </w:rPr>
              <w:t>Формы и методы контроля и оценки личностных результатов</w:t>
            </w:r>
          </w:p>
        </w:tc>
      </w:tr>
      <w:tr w:rsidR="00034E84" w:rsidRPr="007A69C2" w:rsidTr="0093789C">
        <w:tc>
          <w:tcPr>
            <w:tcW w:w="3983" w:type="dxa"/>
          </w:tcPr>
          <w:p w:rsidR="00034E84" w:rsidRPr="007A69C2" w:rsidRDefault="00034E84" w:rsidP="0093789C">
            <w:pPr>
              <w:widowControl w:val="0"/>
              <w:spacing w:after="0"/>
              <w:rPr>
                <w:rFonts w:ascii="Times New Roman" w:hAnsi="Times New Roman"/>
                <w:bCs/>
              </w:rPr>
            </w:pPr>
            <w:proofErr w:type="gramStart"/>
            <w:r w:rsidRPr="007A69C2">
              <w:rPr>
                <w:rFonts w:ascii="Times New Roman" w:hAnsi="Times New Roman"/>
              </w:rPr>
              <w:t>Осознающий</w:t>
            </w:r>
            <w:proofErr w:type="gramEnd"/>
            <w:r w:rsidRPr="007A69C2">
              <w:rPr>
                <w:rFonts w:ascii="Times New Roman" w:hAnsi="Times New Roman"/>
              </w:rPr>
              <w:t xml:space="preserve"> себя гражданином и защитником великой страны.</w:t>
            </w:r>
          </w:p>
        </w:tc>
        <w:tc>
          <w:tcPr>
            <w:tcW w:w="2684" w:type="dxa"/>
            <w:vMerge w:val="restart"/>
          </w:tcPr>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r w:rsidRPr="007A69C2">
              <w:rPr>
                <w:rFonts w:ascii="Times New Roman" w:hAnsi="Times New Roman"/>
              </w:rPr>
              <w:lastRenderedPageBreak/>
              <w:t>ЛР</w:t>
            </w:r>
            <w:proofErr w:type="gramStart"/>
            <w:r w:rsidRPr="007A69C2">
              <w:rPr>
                <w:rFonts w:ascii="Times New Roman" w:hAnsi="Times New Roman"/>
              </w:rPr>
              <w:t>1</w:t>
            </w:r>
            <w:proofErr w:type="gramEnd"/>
          </w:p>
          <w:p w:rsidR="00034E84" w:rsidRPr="007A69C2" w:rsidRDefault="00034E84" w:rsidP="0093789C">
            <w:pPr>
              <w:spacing w:after="0"/>
              <w:jc w:val="center"/>
              <w:rPr>
                <w:rFonts w:ascii="Times New Roman" w:hAnsi="Times New Roman"/>
              </w:rPr>
            </w:pPr>
            <w:r w:rsidRPr="007A69C2">
              <w:rPr>
                <w:rFonts w:ascii="Times New Roman" w:hAnsi="Times New Roman"/>
              </w:rPr>
              <w:t>ЛР</w:t>
            </w:r>
            <w:proofErr w:type="gramStart"/>
            <w:r w:rsidRPr="007A69C2">
              <w:rPr>
                <w:rFonts w:ascii="Times New Roman" w:hAnsi="Times New Roman"/>
              </w:rPr>
              <w:t>2</w:t>
            </w:r>
            <w:proofErr w:type="gramEnd"/>
          </w:p>
          <w:p w:rsidR="00034E84" w:rsidRPr="007A69C2" w:rsidRDefault="00034E84" w:rsidP="0093789C">
            <w:pPr>
              <w:spacing w:after="0"/>
              <w:jc w:val="center"/>
              <w:rPr>
                <w:rFonts w:ascii="Times New Roman" w:hAnsi="Times New Roman"/>
              </w:rPr>
            </w:pPr>
            <w:r w:rsidRPr="007A69C2">
              <w:rPr>
                <w:rFonts w:ascii="Times New Roman" w:hAnsi="Times New Roman"/>
              </w:rPr>
              <w:t>ЛР5</w:t>
            </w:r>
          </w:p>
          <w:p w:rsidR="00034E84" w:rsidRPr="007A69C2" w:rsidRDefault="00034E84" w:rsidP="0093789C">
            <w:pPr>
              <w:spacing w:after="0"/>
              <w:jc w:val="center"/>
              <w:rPr>
                <w:rFonts w:ascii="Times New Roman" w:hAnsi="Times New Roman"/>
              </w:rPr>
            </w:pPr>
            <w:r w:rsidRPr="007A69C2">
              <w:rPr>
                <w:rFonts w:ascii="Times New Roman" w:hAnsi="Times New Roman"/>
              </w:rPr>
              <w:t>ЛР12</w:t>
            </w:r>
          </w:p>
          <w:p w:rsidR="00034E84" w:rsidRPr="007A69C2" w:rsidRDefault="00034E84" w:rsidP="0093789C">
            <w:pPr>
              <w:spacing w:after="0"/>
              <w:jc w:val="center"/>
              <w:rPr>
                <w:rFonts w:ascii="Times New Roman" w:hAnsi="Times New Roman"/>
              </w:rPr>
            </w:pPr>
            <w:r w:rsidRPr="007A69C2">
              <w:rPr>
                <w:rFonts w:ascii="Times New Roman" w:hAnsi="Times New Roman"/>
              </w:rPr>
              <w:t>ЛР21</w:t>
            </w:r>
          </w:p>
          <w:p w:rsidR="00034E84" w:rsidRPr="007A69C2" w:rsidRDefault="00034E84" w:rsidP="0093789C">
            <w:pPr>
              <w:spacing w:after="0"/>
              <w:jc w:val="center"/>
              <w:rPr>
                <w:rFonts w:ascii="Times New Roman" w:hAnsi="Times New Roman"/>
              </w:rPr>
            </w:pPr>
            <w:r w:rsidRPr="007A69C2">
              <w:rPr>
                <w:rFonts w:ascii="Times New Roman" w:hAnsi="Times New Roman"/>
              </w:rPr>
              <w:t>ЛР29</w:t>
            </w:r>
          </w:p>
        </w:tc>
        <w:tc>
          <w:tcPr>
            <w:tcW w:w="2904" w:type="dxa"/>
            <w:vMerge w:val="restart"/>
          </w:tcPr>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p>
          <w:p w:rsidR="00034E84" w:rsidRPr="007A69C2" w:rsidRDefault="00034E84" w:rsidP="0093789C">
            <w:pPr>
              <w:spacing w:after="0"/>
              <w:jc w:val="center"/>
              <w:rPr>
                <w:rFonts w:ascii="Times New Roman" w:hAnsi="Times New Roman"/>
              </w:rPr>
            </w:pPr>
            <w:r w:rsidRPr="007A69C2">
              <w:rPr>
                <w:rFonts w:ascii="Times New Roman" w:hAnsi="Times New Roman"/>
              </w:rPr>
              <w:lastRenderedPageBreak/>
              <w:t>Тестирование, беседы, опрос</w:t>
            </w:r>
          </w:p>
        </w:tc>
      </w:tr>
      <w:tr w:rsidR="00034E84" w:rsidRPr="007A69C2" w:rsidTr="0093789C">
        <w:tc>
          <w:tcPr>
            <w:tcW w:w="3983" w:type="dxa"/>
          </w:tcPr>
          <w:p w:rsidR="00034E84" w:rsidRPr="007A69C2" w:rsidRDefault="00034E84" w:rsidP="0093789C">
            <w:pPr>
              <w:widowControl w:val="0"/>
              <w:spacing w:after="0"/>
              <w:rPr>
                <w:rFonts w:ascii="Times New Roman" w:hAnsi="Times New Roman"/>
                <w:bCs/>
              </w:rPr>
            </w:pPr>
            <w:r w:rsidRPr="007A69C2">
              <w:rPr>
                <w:rFonts w:ascii="Times New Roman" w:hAnsi="Times New Roman"/>
              </w:rPr>
              <w:t xml:space="preserve">Проявляющий активную гражданскую позицию, демонстрирующий приверженность принципам честности, порядочности, открытости, </w:t>
            </w:r>
            <w:r w:rsidRPr="007A69C2">
              <w:rPr>
                <w:rFonts w:ascii="Times New Roman" w:hAnsi="Times New Roman"/>
              </w:rPr>
              <w:lastRenderedPageBreak/>
              <w:t>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proofErr w:type="gramStart"/>
            <w:r w:rsidRPr="007A69C2">
              <w:rPr>
                <w:rFonts w:ascii="Times New Roman" w:hAnsi="Times New Roman"/>
              </w:rPr>
              <w:lastRenderedPageBreak/>
              <w:t>Демонстрирующий</w:t>
            </w:r>
            <w:proofErr w:type="gramEnd"/>
            <w:r w:rsidRPr="007A69C2">
              <w:rPr>
                <w:rFonts w:ascii="Times New Roman" w:hAnsi="Times New Roman"/>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proofErr w:type="gramStart"/>
            <w:r w:rsidRPr="007A69C2">
              <w:rPr>
                <w:rFonts w:ascii="Times New Roman" w:hAnsi="Times New Roman"/>
              </w:rPr>
              <w:t>Принимающий</w:t>
            </w:r>
            <w:proofErr w:type="gramEnd"/>
            <w:r w:rsidRPr="007A69C2">
              <w:rPr>
                <w:rFonts w:ascii="Times New Roman" w:hAnsi="Times New Roman"/>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proofErr w:type="gramStart"/>
            <w:r w:rsidRPr="007A69C2">
              <w:rPr>
                <w:rFonts w:ascii="Times New Roman" w:hAnsi="Times New Roman"/>
              </w:rPr>
              <w:t>Самостоятельный</w:t>
            </w:r>
            <w:proofErr w:type="gramEnd"/>
            <w:r w:rsidRPr="007A69C2">
              <w:rPr>
                <w:rFonts w:ascii="Times New Roman" w:hAnsi="Times New Roman"/>
              </w:rPr>
              <w:t xml:space="preserve">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r w:rsidR="00034E84" w:rsidRPr="007A69C2" w:rsidTr="0093789C">
        <w:tc>
          <w:tcPr>
            <w:tcW w:w="3983" w:type="dxa"/>
          </w:tcPr>
          <w:p w:rsidR="00034E84" w:rsidRPr="007A69C2" w:rsidRDefault="00034E84" w:rsidP="0093789C">
            <w:pPr>
              <w:widowControl w:val="0"/>
              <w:spacing w:after="0"/>
              <w:rPr>
                <w:rFonts w:ascii="Times New Roman" w:hAnsi="Times New Roman"/>
              </w:rPr>
            </w:pPr>
            <w:r w:rsidRPr="007A69C2">
              <w:rPr>
                <w:rFonts w:ascii="Times New Roman" w:hAnsi="Times New Roman"/>
              </w:rPr>
              <w:t>Проявлять доброжелательность к окружающим, деликатность, чувство такта и готовность оказать услугу каждому кто в ней нуждается.</w:t>
            </w:r>
          </w:p>
        </w:tc>
        <w:tc>
          <w:tcPr>
            <w:tcW w:w="2684" w:type="dxa"/>
            <w:vMerge/>
          </w:tcPr>
          <w:p w:rsidR="00034E84" w:rsidRPr="007A69C2" w:rsidRDefault="00034E84" w:rsidP="0093789C">
            <w:pPr>
              <w:spacing w:after="0"/>
              <w:jc w:val="center"/>
              <w:rPr>
                <w:rFonts w:ascii="Times New Roman" w:hAnsi="Times New Roman"/>
              </w:rPr>
            </w:pPr>
          </w:p>
        </w:tc>
        <w:tc>
          <w:tcPr>
            <w:tcW w:w="2904" w:type="dxa"/>
            <w:vMerge/>
          </w:tcPr>
          <w:p w:rsidR="00034E84" w:rsidRPr="007A69C2" w:rsidRDefault="00034E84" w:rsidP="0093789C">
            <w:pPr>
              <w:spacing w:after="0"/>
              <w:jc w:val="center"/>
              <w:rPr>
                <w:rFonts w:ascii="Times New Roman" w:hAnsi="Times New Roman"/>
              </w:rPr>
            </w:pPr>
          </w:p>
        </w:tc>
      </w:tr>
    </w:tbl>
    <w:p w:rsidR="007A69C2" w:rsidRPr="007A69C2" w:rsidRDefault="007A69C2" w:rsidP="007A69C2">
      <w:pPr>
        <w:spacing w:after="0"/>
        <w:rPr>
          <w:rFonts w:ascii="Times New Roman" w:hAnsi="Times New Roman"/>
        </w:rPr>
      </w:pPr>
    </w:p>
    <w:p w:rsidR="007A69C2" w:rsidRPr="007A69C2" w:rsidRDefault="007A69C2" w:rsidP="007A69C2">
      <w:pPr>
        <w:spacing w:after="0"/>
        <w:rPr>
          <w:rFonts w:ascii="Times New Roman" w:hAnsi="Times New Roman"/>
        </w:rPr>
      </w:pPr>
    </w:p>
    <w:p w:rsidR="007A69C2" w:rsidRPr="007A69C2" w:rsidRDefault="007A69C2" w:rsidP="00457FE7">
      <w:pPr>
        <w:spacing w:after="0" w:line="240" w:lineRule="auto"/>
        <w:ind w:left="57" w:right="57"/>
        <w:rPr>
          <w:rFonts w:ascii="Times New Roman" w:hAnsi="Times New Roman"/>
          <w:color w:val="FF0000"/>
        </w:rPr>
      </w:pPr>
    </w:p>
    <w:p w:rsidR="007A69C2" w:rsidRDefault="007A69C2">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413061" w:rsidRDefault="00413061">
      <w:pPr>
        <w:spacing w:after="0" w:line="240" w:lineRule="auto"/>
        <w:ind w:left="57" w:right="57"/>
        <w:rPr>
          <w:rFonts w:ascii="Times New Roman" w:hAnsi="Times New Roman"/>
          <w:color w:val="FF0000"/>
        </w:rPr>
      </w:pPr>
    </w:p>
    <w:p w:rsidR="00B72ADD" w:rsidRDefault="00B72ADD" w:rsidP="00413061">
      <w:pPr>
        <w:spacing w:after="0"/>
        <w:ind w:firstLine="709"/>
        <w:jc w:val="center"/>
        <w:rPr>
          <w:rFonts w:ascii="Times New Roman" w:hAnsi="Times New Roman"/>
          <w:color w:val="000000"/>
          <w:sz w:val="28"/>
          <w:szCs w:val="28"/>
        </w:rPr>
      </w:pPr>
    </w:p>
    <w:p w:rsidR="00B72ADD" w:rsidRDefault="00B72ADD" w:rsidP="00413061">
      <w:pPr>
        <w:spacing w:after="0"/>
        <w:ind w:firstLine="709"/>
        <w:jc w:val="center"/>
        <w:rPr>
          <w:rFonts w:ascii="Times New Roman" w:hAnsi="Times New Roman"/>
          <w:color w:val="000000"/>
          <w:sz w:val="28"/>
          <w:szCs w:val="28"/>
        </w:rPr>
      </w:pPr>
    </w:p>
    <w:p w:rsidR="00B72ADD" w:rsidRDefault="00B72ADD" w:rsidP="00413061">
      <w:pPr>
        <w:spacing w:after="0"/>
        <w:ind w:firstLine="709"/>
        <w:jc w:val="center"/>
        <w:rPr>
          <w:rFonts w:ascii="Times New Roman" w:hAnsi="Times New Roman"/>
          <w:color w:val="000000"/>
          <w:sz w:val="28"/>
          <w:szCs w:val="28"/>
        </w:rPr>
      </w:pPr>
    </w:p>
    <w:p w:rsidR="00B72ADD" w:rsidRDefault="00B72ADD" w:rsidP="00413061">
      <w:pPr>
        <w:spacing w:after="0"/>
        <w:ind w:firstLine="709"/>
        <w:jc w:val="center"/>
        <w:rPr>
          <w:rFonts w:ascii="Times New Roman" w:hAnsi="Times New Roman"/>
          <w:color w:val="000000"/>
          <w:sz w:val="28"/>
          <w:szCs w:val="28"/>
        </w:rPr>
      </w:pPr>
    </w:p>
    <w:p w:rsidR="00413061" w:rsidRDefault="00413061" w:rsidP="00413061">
      <w:pPr>
        <w:spacing w:after="0"/>
        <w:ind w:firstLine="709"/>
        <w:jc w:val="center"/>
        <w:rPr>
          <w:rFonts w:ascii="Times New Roman" w:hAnsi="Times New Roman"/>
          <w:color w:val="000000"/>
          <w:sz w:val="28"/>
          <w:szCs w:val="28"/>
        </w:rPr>
      </w:pPr>
      <w:r>
        <w:rPr>
          <w:rFonts w:ascii="Times New Roman" w:hAnsi="Times New Roman"/>
          <w:color w:val="000000"/>
          <w:sz w:val="28"/>
          <w:szCs w:val="28"/>
        </w:rPr>
        <w:lastRenderedPageBreak/>
        <w:t>Министерство образования и молодежной политики Свердловской области</w:t>
      </w:r>
    </w:p>
    <w:p w:rsidR="00413061" w:rsidRDefault="00413061" w:rsidP="00413061">
      <w:pPr>
        <w:spacing w:after="0"/>
        <w:ind w:firstLine="709"/>
        <w:jc w:val="center"/>
        <w:rPr>
          <w:rFonts w:ascii="Times New Roman" w:hAnsi="Times New Roman"/>
          <w:color w:val="000000"/>
          <w:sz w:val="28"/>
          <w:szCs w:val="28"/>
        </w:rPr>
      </w:pPr>
      <w:r>
        <w:rPr>
          <w:rFonts w:ascii="Times New Roman" w:hAnsi="Times New Roman"/>
          <w:color w:val="000000"/>
          <w:sz w:val="28"/>
          <w:szCs w:val="28"/>
        </w:rPr>
        <w:t xml:space="preserve">ГАПОУ </w:t>
      </w:r>
      <w:proofErr w:type="gramStart"/>
      <w:r>
        <w:rPr>
          <w:rFonts w:ascii="Times New Roman" w:hAnsi="Times New Roman"/>
          <w:color w:val="000000"/>
          <w:sz w:val="28"/>
          <w:szCs w:val="28"/>
        </w:rPr>
        <w:t>СО</w:t>
      </w:r>
      <w:proofErr w:type="gramEnd"/>
      <w:r>
        <w:rPr>
          <w:rFonts w:ascii="Times New Roman" w:hAnsi="Times New Roman"/>
          <w:color w:val="000000"/>
          <w:sz w:val="28"/>
          <w:szCs w:val="28"/>
        </w:rPr>
        <w:t xml:space="preserve"> «Карпинский машиностроительный техникум»</w:t>
      </w: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spacing w:after="0"/>
        <w:ind w:firstLine="5954"/>
        <w:rPr>
          <w:rFonts w:ascii="Times New Roman" w:hAnsi="Times New Roman"/>
          <w:color w:val="000000"/>
          <w:sz w:val="28"/>
          <w:szCs w:val="28"/>
        </w:rPr>
      </w:pPr>
      <w:r>
        <w:rPr>
          <w:rFonts w:ascii="Times New Roman" w:hAnsi="Times New Roman"/>
          <w:color w:val="000000"/>
          <w:sz w:val="28"/>
          <w:szCs w:val="28"/>
        </w:rPr>
        <w:t>Утверждаю:</w:t>
      </w:r>
    </w:p>
    <w:p w:rsidR="00413061" w:rsidRDefault="00413061" w:rsidP="00413061">
      <w:pPr>
        <w:spacing w:after="0"/>
        <w:ind w:firstLine="5954"/>
        <w:rPr>
          <w:rFonts w:ascii="Times New Roman" w:hAnsi="Times New Roman"/>
          <w:color w:val="000000"/>
          <w:sz w:val="28"/>
          <w:szCs w:val="28"/>
        </w:rPr>
      </w:pPr>
      <w:r>
        <w:rPr>
          <w:rFonts w:ascii="Times New Roman" w:hAnsi="Times New Roman"/>
          <w:color w:val="000000"/>
          <w:sz w:val="28"/>
          <w:szCs w:val="28"/>
        </w:rPr>
        <w:t>директор ГАПОУ СО «КМТ»</w:t>
      </w:r>
    </w:p>
    <w:p w:rsidR="00413061" w:rsidRDefault="00413061" w:rsidP="00413061">
      <w:pPr>
        <w:spacing w:after="0"/>
        <w:ind w:firstLine="5954"/>
        <w:rPr>
          <w:rFonts w:ascii="Times New Roman" w:hAnsi="Times New Roman"/>
          <w:color w:val="000000"/>
          <w:sz w:val="28"/>
          <w:szCs w:val="28"/>
        </w:rPr>
      </w:pPr>
      <w:r>
        <w:rPr>
          <w:bCs/>
          <w:sz w:val="28"/>
        </w:rPr>
        <w:t xml:space="preserve">________           </w:t>
      </w:r>
      <w:r>
        <w:rPr>
          <w:rFonts w:ascii="Times New Roman" w:hAnsi="Times New Roman"/>
          <w:color w:val="000000"/>
          <w:sz w:val="28"/>
          <w:szCs w:val="28"/>
        </w:rPr>
        <w:t>Е.Ю. Исакова</w:t>
      </w:r>
    </w:p>
    <w:p w:rsidR="00413061" w:rsidRDefault="00413061" w:rsidP="00413061">
      <w:pPr>
        <w:spacing w:after="0"/>
        <w:ind w:firstLine="5954"/>
        <w:rPr>
          <w:rFonts w:ascii="Times New Roman" w:hAnsi="Times New Roman"/>
          <w:color w:val="000000"/>
          <w:sz w:val="28"/>
          <w:szCs w:val="28"/>
        </w:rPr>
      </w:pPr>
      <w:r>
        <w:rPr>
          <w:rFonts w:ascii="Times New Roman" w:hAnsi="Times New Roman"/>
          <w:color w:val="000000"/>
          <w:sz w:val="28"/>
          <w:szCs w:val="28"/>
        </w:rPr>
        <w:t>«___»______________2023 г.</w:t>
      </w:r>
    </w:p>
    <w:p w:rsidR="00413061" w:rsidRDefault="00413061" w:rsidP="00413061">
      <w:pPr>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413061" w:rsidRDefault="00413061" w:rsidP="00413061">
      <w:pPr>
        <w:widowControl w:val="0"/>
        <w:suppressAutoHyphens/>
        <w:autoSpaceDE w:val="0"/>
        <w:autoSpaceDN w:val="0"/>
        <w:adjustRightInd w:val="0"/>
        <w:spacing w:after="0"/>
        <w:ind w:firstLine="709"/>
        <w:jc w:val="center"/>
        <w:rPr>
          <w:rFonts w:ascii="Times New Roman" w:hAnsi="Times New Roman"/>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b/>
          <w:caps/>
          <w:color w:val="000000"/>
          <w:sz w:val="28"/>
          <w:szCs w:val="28"/>
        </w:rPr>
      </w:pPr>
      <w:r>
        <w:rPr>
          <w:rFonts w:ascii="Times New Roman" w:hAnsi="Times New Roman"/>
          <w:b/>
          <w:caps/>
          <w:color w:val="000000"/>
          <w:sz w:val="28"/>
          <w:szCs w:val="28"/>
        </w:rPr>
        <w:t>Рабочая ПРОГРАММа УЧЕБНОй дисциплины</w:t>
      </w:r>
    </w:p>
    <w:p w:rsidR="00413061" w:rsidRDefault="00413061" w:rsidP="00413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b/>
          <w:color w:val="000000"/>
          <w:sz w:val="28"/>
          <w:szCs w:val="28"/>
        </w:rPr>
      </w:pPr>
      <w:r>
        <w:rPr>
          <w:rFonts w:ascii="Times New Roman" w:hAnsi="Times New Roman"/>
          <w:b/>
          <w:color w:val="000000"/>
          <w:sz w:val="28"/>
          <w:szCs w:val="28"/>
        </w:rPr>
        <w:t>РУССКИЙ ЯЗЫК</w:t>
      </w: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aps/>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000000"/>
          <w:sz w:val="28"/>
          <w:szCs w:val="28"/>
        </w:rPr>
      </w:pPr>
    </w:p>
    <w:p w:rsidR="00413061" w:rsidRPr="007A69C2" w:rsidRDefault="00413061" w:rsidP="004130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olor w:val="FF0000"/>
        </w:rPr>
      </w:pPr>
      <w:r>
        <w:rPr>
          <w:rFonts w:ascii="Times New Roman" w:hAnsi="Times New Roman"/>
          <w:color w:val="000000"/>
          <w:sz w:val="28"/>
          <w:szCs w:val="28"/>
        </w:rPr>
        <w:t>2023</w:t>
      </w:r>
    </w:p>
    <w:sectPr w:rsidR="00413061" w:rsidRPr="007A69C2" w:rsidSect="007A69C2">
      <w:pgSz w:w="11906" w:h="16838"/>
      <w:pgMar w:top="851" w:right="851" w:bottom="851" w:left="1134"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B7E" w:rsidRDefault="005D6B7E" w:rsidP="00296231">
      <w:pPr>
        <w:spacing w:after="0" w:line="240" w:lineRule="auto"/>
      </w:pPr>
      <w:r>
        <w:separator/>
      </w:r>
    </w:p>
  </w:endnote>
  <w:endnote w:type="continuationSeparator" w:id="0">
    <w:p w:rsidR="005D6B7E" w:rsidRDefault="005D6B7E"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8D1" w:rsidRDefault="001548D1">
    <w:pPr>
      <w:pStyle w:val="aff0"/>
      <w:jc w:val="right"/>
    </w:pPr>
  </w:p>
  <w:p w:rsidR="001548D1" w:rsidRDefault="001548D1">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B7E" w:rsidRDefault="005D6B7E" w:rsidP="00296231">
      <w:pPr>
        <w:spacing w:after="0" w:line="240" w:lineRule="auto"/>
      </w:pPr>
      <w:r>
        <w:separator/>
      </w:r>
    </w:p>
  </w:footnote>
  <w:footnote w:type="continuationSeparator" w:id="0">
    <w:p w:rsidR="005D6B7E" w:rsidRDefault="005D6B7E" w:rsidP="002962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83EC1"/>
    <w:rsid w:val="00000782"/>
    <w:rsid w:val="00012F1E"/>
    <w:rsid w:val="00013FA0"/>
    <w:rsid w:val="0002635B"/>
    <w:rsid w:val="00030ABE"/>
    <w:rsid w:val="00034E84"/>
    <w:rsid w:val="00040375"/>
    <w:rsid w:val="000438A1"/>
    <w:rsid w:val="00050503"/>
    <w:rsid w:val="000615BE"/>
    <w:rsid w:val="00070285"/>
    <w:rsid w:val="00076E56"/>
    <w:rsid w:val="00081F8E"/>
    <w:rsid w:val="0009626D"/>
    <w:rsid w:val="000973B5"/>
    <w:rsid w:val="000A5F2D"/>
    <w:rsid w:val="000A7453"/>
    <w:rsid w:val="000B3C85"/>
    <w:rsid w:val="000B557A"/>
    <w:rsid w:val="000B65E9"/>
    <w:rsid w:val="000C1EE8"/>
    <w:rsid w:val="000D304B"/>
    <w:rsid w:val="000E5080"/>
    <w:rsid w:val="000F08E3"/>
    <w:rsid w:val="000F760B"/>
    <w:rsid w:val="001129AC"/>
    <w:rsid w:val="00114611"/>
    <w:rsid w:val="001177AA"/>
    <w:rsid w:val="00137A74"/>
    <w:rsid w:val="0014245D"/>
    <w:rsid w:val="00151814"/>
    <w:rsid w:val="001548D1"/>
    <w:rsid w:val="00154FD5"/>
    <w:rsid w:val="00162BEF"/>
    <w:rsid w:val="0018427B"/>
    <w:rsid w:val="001B2767"/>
    <w:rsid w:val="001B6AC4"/>
    <w:rsid w:val="001C2AF6"/>
    <w:rsid w:val="001C4427"/>
    <w:rsid w:val="001C578B"/>
    <w:rsid w:val="001D69CF"/>
    <w:rsid w:val="0020058B"/>
    <w:rsid w:val="0022201F"/>
    <w:rsid w:val="00227646"/>
    <w:rsid w:val="00237CBC"/>
    <w:rsid w:val="002419D5"/>
    <w:rsid w:val="00244E50"/>
    <w:rsid w:val="0024512F"/>
    <w:rsid w:val="002634DB"/>
    <w:rsid w:val="00284A82"/>
    <w:rsid w:val="00291E23"/>
    <w:rsid w:val="00296231"/>
    <w:rsid w:val="002972A7"/>
    <w:rsid w:val="002B7B2A"/>
    <w:rsid w:val="002C4A5B"/>
    <w:rsid w:val="002D5EF6"/>
    <w:rsid w:val="002E4420"/>
    <w:rsid w:val="002F1B76"/>
    <w:rsid w:val="00301FD0"/>
    <w:rsid w:val="00305CD6"/>
    <w:rsid w:val="00307ACF"/>
    <w:rsid w:val="003231F5"/>
    <w:rsid w:val="00333308"/>
    <w:rsid w:val="00352ECA"/>
    <w:rsid w:val="00372715"/>
    <w:rsid w:val="00372DFF"/>
    <w:rsid w:val="003902C5"/>
    <w:rsid w:val="003B004A"/>
    <w:rsid w:val="003B5540"/>
    <w:rsid w:val="003C08E2"/>
    <w:rsid w:val="003D7C0E"/>
    <w:rsid w:val="003F0E22"/>
    <w:rsid w:val="0040329B"/>
    <w:rsid w:val="00405C53"/>
    <w:rsid w:val="00413061"/>
    <w:rsid w:val="004343E5"/>
    <w:rsid w:val="0045075D"/>
    <w:rsid w:val="004564ED"/>
    <w:rsid w:val="00457FE7"/>
    <w:rsid w:val="004A3258"/>
    <w:rsid w:val="004A6169"/>
    <w:rsid w:val="004B0DB9"/>
    <w:rsid w:val="004C4217"/>
    <w:rsid w:val="004C6563"/>
    <w:rsid w:val="004C7D6A"/>
    <w:rsid w:val="004D6F1F"/>
    <w:rsid w:val="004E1F43"/>
    <w:rsid w:val="004F1065"/>
    <w:rsid w:val="004F1CCE"/>
    <w:rsid w:val="004F5101"/>
    <w:rsid w:val="005203DB"/>
    <w:rsid w:val="0052325D"/>
    <w:rsid w:val="00541C82"/>
    <w:rsid w:val="0054308C"/>
    <w:rsid w:val="00550FA5"/>
    <w:rsid w:val="00571EBF"/>
    <w:rsid w:val="005958A6"/>
    <w:rsid w:val="005A165D"/>
    <w:rsid w:val="005A44AB"/>
    <w:rsid w:val="005C1156"/>
    <w:rsid w:val="005C2F89"/>
    <w:rsid w:val="005D4431"/>
    <w:rsid w:val="005D6B7E"/>
    <w:rsid w:val="005E3B2D"/>
    <w:rsid w:val="005E4CF4"/>
    <w:rsid w:val="005E5F8C"/>
    <w:rsid w:val="005E6B16"/>
    <w:rsid w:val="005E7768"/>
    <w:rsid w:val="005F5E9E"/>
    <w:rsid w:val="00604EA0"/>
    <w:rsid w:val="00617488"/>
    <w:rsid w:val="00622D0D"/>
    <w:rsid w:val="00631230"/>
    <w:rsid w:val="006338E6"/>
    <w:rsid w:val="00634189"/>
    <w:rsid w:val="006476DA"/>
    <w:rsid w:val="00652618"/>
    <w:rsid w:val="00661200"/>
    <w:rsid w:val="00661DEC"/>
    <w:rsid w:val="0066681D"/>
    <w:rsid w:val="00683191"/>
    <w:rsid w:val="00685779"/>
    <w:rsid w:val="00691B10"/>
    <w:rsid w:val="00695259"/>
    <w:rsid w:val="0069676F"/>
    <w:rsid w:val="006A640C"/>
    <w:rsid w:val="006A7F51"/>
    <w:rsid w:val="006C788D"/>
    <w:rsid w:val="006E524A"/>
    <w:rsid w:val="007053E0"/>
    <w:rsid w:val="00716C9F"/>
    <w:rsid w:val="00720857"/>
    <w:rsid w:val="00722002"/>
    <w:rsid w:val="00727F17"/>
    <w:rsid w:val="007362D4"/>
    <w:rsid w:val="00751D9C"/>
    <w:rsid w:val="00760A6C"/>
    <w:rsid w:val="00773356"/>
    <w:rsid w:val="00784C2B"/>
    <w:rsid w:val="007958E6"/>
    <w:rsid w:val="007A69C2"/>
    <w:rsid w:val="007B4C11"/>
    <w:rsid w:val="007D5CD1"/>
    <w:rsid w:val="007D7BB7"/>
    <w:rsid w:val="007E248F"/>
    <w:rsid w:val="00814575"/>
    <w:rsid w:val="008177D5"/>
    <w:rsid w:val="00824AFC"/>
    <w:rsid w:val="00841240"/>
    <w:rsid w:val="0085207F"/>
    <w:rsid w:val="0085510F"/>
    <w:rsid w:val="00857A8E"/>
    <w:rsid w:val="008671D0"/>
    <w:rsid w:val="00883EC1"/>
    <w:rsid w:val="0088640F"/>
    <w:rsid w:val="008A64C6"/>
    <w:rsid w:val="008A7A64"/>
    <w:rsid w:val="008C2275"/>
    <w:rsid w:val="008C3023"/>
    <w:rsid w:val="008C6D34"/>
    <w:rsid w:val="008D066A"/>
    <w:rsid w:val="008E5BAC"/>
    <w:rsid w:val="008F086A"/>
    <w:rsid w:val="008F4FD2"/>
    <w:rsid w:val="008F66A0"/>
    <w:rsid w:val="00914AB3"/>
    <w:rsid w:val="00934954"/>
    <w:rsid w:val="00935FFF"/>
    <w:rsid w:val="0093789C"/>
    <w:rsid w:val="00941067"/>
    <w:rsid w:val="00943B1C"/>
    <w:rsid w:val="00945937"/>
    <w:rsid w:val="00947997"/>
    <w:rsid w:val="00966316"/>
    <w:rsid w:val="00972692"/>
    <w:rsid w:val="00972A49"/>
    <w:rsid w:val="009901E9"/>
    <w:rsid w:val="0099406B"/>
    <w:rsid w:val="009A1241"/>
    <w:rsid w:val="009A3AC8"/>
    <w:rsid w:val="009C0716"/>
    <w:rsid w:val="009C1E57"/>
    <w:rsid w:val="009C4061"/>
    <w:rsid w:val="009C485A"/>
    <w:rsid w:val="009C6482"/>
    <w:rsid w:val="009E6984"/>
    <w:rsid w:val="00A11EEF"/>
    <w:rsid w:val="00A205A6"/>
    <w:rsid w:val="00A22BA1"/>
    <w:rsid w:val="00A33A5F"/>
    <w:rsid w:val="00A36629"/>
    <w:rsid w:val="00A606AF"/>
    <w:rsid w:val="00A65260"/>
    <w:rsid w:val="00A7050C"/>
    <w:rsid w:val="00A910ED"/>
    <w:rsid w:val="00AA17BD"/>
    <w:rsid w:val="00AB03D6"/>
    <w:rsid w:val="00B1578D"/>
    <w:rsid w:val="00B32B49"/>
    <w:rsid w:val="00B42E5E"/>
    <w:rsid w:val="00B55AED"/>
    <w:rsid w:val="00B72ADD"/>
    <w:rsid w:val="00B76DAD"/>
    <w:rsid w:val="00B917C2"/>
    <w:rsid w:val="00BA137A"/>
    <w:rsid w:val="00BA7641"/>
    <w:rsid w:val="00BB0CEB"/>
    <w:rsid w:val="00BB75E0"/>
    <w:rsid w:val="00BC343A"/>
    <w:rsid w:val="00BD5233"/>
    <w:rsid w:val="00C14C63"/>
    <w:rsid w:val="00C16821"/>
    <w:rsid w:val="00C2689F"/>
    <w:rsid w:val="00C41F9D"/>
    <w:rsid w:val="00C53D42"/>
    <w:rsid w:val="00C82F6A"/>
    <w:rsid w:val="00C911F1"/>
    <w:rsid w:val="00C96940"/>
    <w:rsid w:val="00CA1487"/>
    <w:rsid w:val="00CA1FDE"/>
    <w:rsid w:val="00CA6766"/>
    <w:rsid w:val="00CC6395"/>
    <w:rsid w:val="00CD58FA"/>
    <w:rsid w:val="00CE33F3"/>
    <w:rsid w:val="00CF40C2"/>
    <w:rsid w:val="00D01B0F"/>
    <w:rsid w:val="00D16A73"/>
    <w:rsid w:val="00D32909"/>
    <w:rsid w:val="00D35E1F"/>
    <w:rsid w:val="00D45BC8"/>
    <w:rsid w:val="00D46736"/>
    <w:rsid w:val="00D667EA"/>
    <w:rsid w:val="00D6797D"/>
    <w:rsid w:val="00D70046"/>
    <w:rsid w:val="00D74243"/>
    <w:rsid w:val="00D831AA"/>
    <w:rsid w:val="00D86D0C"/>
    <w:rsid w:val="00D96C03"/>
    <w:rsid w:val="00DB308E"/>
    <w:rsid w:val="00DC1B24"/>
    <w:rsid w:val="00DC222A"/>
    <w:rsid w:val="00DC254C"/>
    <w:rsid w:val="00DC526C"/>
    <w:rsid w:val="00DE3293"/>
    <w:rsid w:val="00DE7BEB"/>
    <w:rsid w:val="00DF0F4F"/>
    <w:rsid w:val="00E10DF7"/>
    <w:rsid w:val="00E115D6"/>
    <w:rsid w:val="00E26C44"/>
    <w:rsid w:val="00E346D8"/>
    <w:rsid w:val="00E4041E"/>
    <w:rsid w:val="00E424FD"/>
    <w:rsid w:val="00E51B4E"/>
    <w:rsid w:val="00E57FF3"/>
    <w:rsid w:val="00E80CD7"/>
    <w:rsid w:val="00E956C6"/>
    <w:rsid w:val="00EA41C3"/>
    <w:rsid w:val="00EA4E9B"/>
    <w:rsid w:val="00EA6AE4"/>
    <w:rsid w:val="00EB557A"/>
    <w:rsid w:val="00EB7614"/>
    <w:rsid w:val="00EE0B92"/>
    <w:rsid w:val="00EF035A"/>
    <w:rsid w:val="00EF29CF"/>
    <w:rsid w:val="00EF3A38"/>
    <w:rsid w:val="00F00D57"/>
    <w:rsid w:val="00F02346"/>
    <w:rsid w:val="00F041CB"/>
    <w:rsid w:val="00F078D9"/>
    <w:rsid w:val="00F455F4"/>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A44AB"/>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A44AB"/>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5A44AB"/>
    <w:tblPr>
      <w:tblStyleRowBandSize w:val="1"/>
      <w:tblStyleColBandSize w:val="1"/>
      <w:tblCellMar>
        <w:top w:w="0" w:type="dxa"/>
        <w:left w:w="115" w:type="dxa"/>
        <w:bottom w:w="0" w:type="dxa"/>
        <w:right w:w="115" w:type="dxa"/>
      </w:tblCellMar>
    </w:tblPr>
  </w:style>
  <w:style w:type="table" w:customStyle="1" w:styleId="afa">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5A44AB"/>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r="http://schemas.openxmlformats.org/officeDocument/2006/relationships" xmlns:w="http://schemas.openxmlformats.org/wordprocessingml/2006/main">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2039548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ovari.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ruslit.ioso.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eng.ru" TargetMode="External"/><Relationship Id="rId5" Type="http://schemas.openxmlformats.org/officeDocument/2006/relationships/settings" Target="settings.xml"/><Relationship Id="rId15" Type="http://schemas.openxmlformats.org/officeDocument/2006/relationships/hyperlink" Target="http://www.slovari.ru/" TargetMode="External"/><Relationship Id="rId10" Type="http://schemas.openxmlformats.org/officeDocument/2006/relationships/hyperlink" Target="http://www.gramota.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gramm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A3C386-F01E-4E7A-A75D-43C521090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4514</Words>
  <Characters>25732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Admin</cp:lastModifiedBy>
  <cp:revision>19</cp:revision>
  <cp:lastPrinted>2023-06-25T15:21:00Z</cp:lastPrinted>
  <dcterms:created xsi:type="dcterms:W3CDTF">2023-06-22T08:03:00Z</dcterms:created>
  <dcterms:modified xsi:type="dcterms:W3CDTF">2023-06-25T17:19:00Z</dcterms:modified>
</cp:coreProperties>
</file>